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FF2" w:rsidRPr="00FF2A45" w:rsidRDefault="00AB009E">
      <w:pPr>
        <w:spacing w:before="72"/>
        <w:ind w:left="121" w:right="48"/>
        <w:rPr>
          <w:rFonts w:asciiTheme="minorHAnsi" w:hAnsiTheme="minorHAnsi"/>
          <w:b/>
          <w:sz w:val="20"/>
          <w:szCs w:val="20"/>
        </w:rPr>
      </w:pPr>
      <w:r w:rsidRPr="00FF2A45">
        <w:rPr>
          <w:rFonts w:asciiTheme="minorHAnsi" w:hAnsiTheme="minorHAnsi"/>
          <w:b/>
          <w:sz w:val="20"/>
          <w:szCs w:val="20"/>
        </w:rPr>
        <w:t>CURSO DE ENGENHARIA DE PESCA</w:t>
      </w:r>
    </w:p>
    <w:p w:rsidR="00673FF2" w:rsidRPr="00FF2A45" w:rsidRDefault="00673FF2">
      <w:pPr>
        <w:pStyle w:val="Corpodetexto"/>
        <w:spacing w:before="7"/>
        <w:rPr>
          <w:rFonts w:asciiTheme="minorHAnsi" w:hAnsiTheme="minorHAnsi"/>
          <w:b/>
          <w:sz w:val="20"/>
          <w:szCs w:val="20"/>
        </w:rPr>
      </w:pPr>
    </w:p>
    <w:p w:rsidR="00AB009E" w:rsidRPr="00FF2A45" w:rsidRDefault="00AB009E" w:rsidP="00AB009E">
      <w:pPr>
        <w:ind w:left="121" w:right="65"/>
        <w:rPr>
          <w:rFonts w:asciiTheme="minorHAnsi" w:hAnsiTheme="minorHAnsi"/>
          <w:sz w:val="20"/>
          <w:szCs w:val="20"/>
        </w:rPr>
      </w:pPr>
      <w:r w:rsidRPr="00FF2A45">
        <w:rPr>
          <w:rFonts w:asciiTheme="minorHAnsi" w:hAnsiTheme="minorHAnsi"/>
          <w:b/>
          <w:sz w:val="20"/>
          <w:szCs w:val="20"/>
        </w:rPr>
        <w:t>AUTORIZAÇÃO</w:t>
      </w:r>
      <w:r w:rsidRPr="00FF2A45">
        <w:rPr>
          <w:rFonts w:asciiTheme="minorHAnsi" w:hAnsiTheme="minorHAnsi"/>
          <w:sz w:val="20"/>
          <w:szCs w:val="20"/>
        </w:rPr>
        <w:t xml:space="preserve">: Resolução nº 5/2009 CONSUNI </w:t>
      </w:r>
    </w:p>
    <w:p w:rsidR="00AB009E" w:rsidRPr="00FF2A45" w:rsidRDefault="00AB009E" w:rsidP="00AB009E">
      <w:pPr>
        <w:ind w:left="121" w:right="65"/>
        <w:rPr>
          <w:rFonts w:asciiTheme="minorHAnsi" w:hAnsiTheme="minorHAnsi"/>
          <w:sz w:val="20"/>
          <w:szCs w:val="20"/>
        </w:rPr>
      </w:pPr>
      <w:r w:rsidRPr="00FF2A45">
        <w:rPr>
          <w:rFonts w:asciiTheme="minorHAnsi" w:hAnsiTheme="minorHAnsi"/>
          <w:b/>
          <w:sz w:val="20"/>
          <w:szCs w:val="20"/>
        </w:rPr>
        <w:t>RECONHECIMENTO</w:t>
      </w:r>
      <w:r w:rsidR="00AE4503">
        <w:rPr>
          <w:rFonts w:asciiTheme="minorHAnsi" w:hAnsiTheme="minorHAnsi"/>
          <w:sz w:val="20"/>
          <w:szCs w:val="20"/>
        </w:rPr>
        <w:t>: Decreto Estadual nº 2342/2014</w:t>
      </w:r>
      <w:r w:rsidRPr="00FF2A45">
        <w:rPr>
          <w:rFonts w:asciiTheme="minorHAnsi" w:hAnsiTheme="minorHAnsi"/>
          <w:sz w:val="20"/>
          <w:szCs w:val="20"/>
        </w:rPr>
        <w:t xml:space="preserve"> corrigi</w:t>
      </w:r>
      <w:r w:rsidR="00C14120">
        <w:rPr>
          <w:rFonts w:asciiTheme="minorHAnsi" w:hAnsiTheme="minorHAnsi"/>
          <w:sz w:val="20"/>
          <w:szCs w:val="20"/>
        </w:rPr>
        <w:t>do pela Resolução CEE nº 1.727/2018</w:t>
      </w:r>
      <w:bookmarkStart w:id="0" w:name="_GoBack"/>
      <w:bookmarkEnd w:id="0"/>
      <w:r w:rsidRPr="00FF2A45">
        <w:rPr>
          <w:rFonts w:asciiTheme="minorHAnsi" w:hAnsiTheme="minorHAnsi"/>
          <w:sz w:val="20"/>
          <w:szCs w:val="20"/>
        </w:rPr>
        <w:t xml:space="preserve">  </w:t>
      </w:r>
    </w:p>
    <w:p w:rsidR="00673FF2" w:rsidRPr="00FF2A45" w:rsidRDefault="00AB009E" w:rsidP="00AB009E">
      <w:pPr>
        <w:ind w:left="121" w:right="65"/>
        <w:rPr>
          <w:rFonts w:asciiTheme="minorHAnsi" w:hAnsiTheme="minorHAnsi"/>
          <w:sz w:val="20"/>
          <w:szCs w:val="20"/>
        </w:rPr>
      </w:pPr>
      <w:r w:rsidRPr="00FF2A45">
        <w:rPr>
          <w:rFonts w:asciiTheme="minorHAnsi" w:hAnsiTheme="minorHAnsi"/>
          <w:b/>
          <w:sz w:val="20"/>
          <w:szCs w:val="20"/>
        </w:rPr>
        <w:t>PERÍODO DE CONCLUSÃO</w:t>
      </w:r>
      <w:r w:rsidRPr="00FF2A45">
        <w:rPr>
          <w:rFonts w:asciiTheme="minorHAnsi" w:hAnsiTheme="minorHAnsi"/>
          <w:sz w:val="20"/>
          <w:szCs w:val="20"/>
        </w:rPr>
        <w:t xml:space="preserve">: Mínimo: </w:t>
      </w:r>
      <w:r w:rsidR="00772D70">
        <w:rPr>
          <w:rFonts w:asciiTheme="minorHAnsi" w:hAnsiTheme="minorHAnsi"/>
          <w:sz w:val="20"/>
          <w:szCs w:val="20"/>
        </w:rPr>
        <w:t>5</w:t>
      </w:r>
      <w:r w:rsidRPr="00FF2A45">
        <w:rPr>
          <w:rFonts w:asciiTheme="minorHAnsi" w:hAnsiTheme="minorHAnsi"/>
          <w:sz w:val="20"/>
          <w:szCs w:val="20"/>
        </w:rPr>
        <w:t xml:space="preserve"> anos  /  Máximo: </w:t>
      </w:r>
      <w:r w:rsidR="00772D70">
        <w:rPr>
          <w:rFonts w:asciiTheme="minorHAnsi" w:hAnsiTheme="minorHAnsi"/>
          <w:sz w:val="20"/>
          <w:szCs w:val="20"/>
        </w:rPr>
        <w:t>9</w:t>
      </w:r>
      <w:r w:rsidRPr="00FF2A45">
        <w:rPr>
          <w:rFonts w:asciiTheme="minorHAnsi" w:hAnsiTheme="minorHAnsi"/>
          <w:spacing w:val="-16"/>
          <w:sz w:val="20"/>
          <w:szCs w:val="20"/>
        </w:rPr>
        <w:t xml:space="preserve"> </w:t>
      </w:r>
      <w:r w:rsidRPr="00FF2A45">
        <w:rPr>
          <w:rFonts w:asciiTheme="minorHAnsi" w:hAnsiTheme="minorHAnsi"/>
          <w:sz w:val="20"/>
          <w:szCs w:val="20"/>
        </w:rPr>
        <w:t>anos</w:t>
      </w:r>
    </w:p>
    <w:p w:rsidR="00673FF2" w:rsidRPr="00FF2A45" w:rsidRDefault="00AB009E">
      <w:pPr>
        <w:pStyle w:val="Corpodetexto"/>
        <w:spacing w:before="1" w:line="252" w:lineRule="exact"/>
        <w:ind w:left="121" w:right="48"/>
        <w:rPr>
          <w:rFonts w:asciiTheme="minorHAnsi" w:hAnsiTheme="minorHAnsi"/>
          <w:sz w:val="20"/>
          <w:szCs w:val="20"/>
        </w:rPr>
      </w:pPr>
      <w:r w:rsidRPr="00FF2A45">
        <w:rPr>
          <w:rFonts w:asciiTheme="minorHAnsi" w:hAnsiTheme="minorHAnsi"/>
          <w:b/>
          <w:sz w:val="20"/>
          <w:szCs w:val="20"/>
        </w:rPr>
        <w:t>NÚMERO DE VAGAS</w:t>
      </w:r>
      <w:r w:rsidRPr="00FF2A45">
        <w:rPr>
          <w:rFonts w:asciiTheme="minorHAnsi" w:hAnsiTheme="minorHAnsi"/>
          <w:sz w:val="20"/>
          <w:szCs w:val="20"/>
        </w:rPr>
        <w:t xml:space="preserve">: 40 vagas para ingresso no primeiro semestre </w:t>
      </w:r>
    </w:p>
    <w:p w:rsidR="00673FF2" w:rsidRPr="00FF2A45" w:rsidRDefault="00AB009E">
      <w:pPr>
        <w:pStyle w:val="Corpodetexto"/>
        <w:spacing w:line="252" w:lineRule="exact"/>
        <w:ind w:left="121" w:right="48"/>
        <w:rPr>
          <w:rFonts w:asciiTheme="minorHAnsi" w:hAnsiTheme="minorHAnsi"/>
          <w:sz w:val="20"/>
          <w:szCs w:val="20"/>
        </w:rPr>
      </w:pPr>
      <w:r w:rsidRPr="00FF2A45">
        <w:rPr>
          <w:rFonts w:asciiTheme="minorHAnsi" w:hAnsiTheme="minorHAnsi"/>
          <w:b/>
          <w:sz w:val="20"/>
          <w:szCs w:val="20"/>
        </w:rPr>
        <w:t>TURNO</w:t>
      </w:r>
      <w:r w:rsidRPr="00FF2A45">
        <w:rPr>
          <w:rFonts w:asciiTheme="minorHAnsi" w:hAnsiTheme="minorHAnsi"/>
          <w:sz w:val="20"/>
          <w:szCs w:val="20"/>
        </w:rPr>
        <w:t xml:space="preserve">: </w:t>
      </w:r>
      <w:r w:rsidR="00191C56" w:rsidRPr="00FF2A45">
        <w:rPr>
          <w:rFonts w:asciiTheme="minorHAnsi" w:hAnsiTheme="minorHAnsi"/>
          <w:sz w:val="20"/>
          <w:szCs w:val="20"/>
        </w:rPr>
        <w:t>integral</w:t>
      </w:r>
    </w:p>
    <w:p w:rsidR="00673FF2" w:rsidRPr="00FF2A45" w:rsidRDefault="00AB009E">
      <w:pPr>
        <w:spacing w:before="1" w:line="252" w:lineRule="exact"/>
        <w:ind w:left="121" w:right="48"/>
        <w:rPr>
          <w:rFonts w:asciiTheme="minorHAnsi" w:hAnsiTheme="minorHAnsi"/>
          <w:sz w:val="20"/>
          <w:szCs w:val="20"/>
        </w:rPr>
      </w:pPr>
      <w:r w:rsidRPr="00FF2A45">
        <w:rPr>
          <w:rFonts w:asciiTheme="minorHAnsi" w:hAnsiTheme="minorHAnsi"/>
          <w:b/>
          <w:sz w:val="20"/>
          <w:szCs w:val="20"/>
        </w:rPr>
        <w:t>NÚMERO DE FASES</w:t>
      </w:r>
      <w:r w:rsidRPr="00FF2A45">
        <w:rPr>
          <w:rFonts w:asciiTheme="minorHAnsi" w:hAnsiTheme="minorHAnsi"/>
          <w:sz w:val="20"/>
          <w:szCs w:val="20"/>
        </w:rPr>
        <w:t>: 10</w:t>
      </w:r>
    </w:p>
    <w:p w:rsidR="00673FF2" w:rsidRPr="00FF2A45" w:rsidRDefault="00AB009E">
      <w:pPr>
        <w:spacing w:line="252" w:lineRule="exact"/>
        <w:ind w:left="121" w:right="48"/>
        <w:rPr>
          <w:rFonts w:asciiTheme="minorHAnsi" w:hAnsiTheme="minorHAnsi"/>
          <w:sz w:val="20"/>
          <w:szCs w:val="20"/>
        </w:rPr>
      </w:pPr>
      <w:r w:rsidRPr="00FF2A45">
        <w:rPr>
          <w:rFonts w:asciiTheme="minorHAnsi" w:hAnsiTheme="minorHAnsi"/>
          <w:b/>
          <w:sz w:val="20"/>
          <w:szCs w:val="20"/>
        </w:rPr>
        <w:t>CARGA HORÁRIA TOTAL</w:t>
      </w:r>
      <w:r w:rsidRPr="00FF2A45">
        <w:rPr>
          <w:rFonts w:asciiTheme="minorHAnsi" w:hAnsiTheme="minorHAnsi"/>
          <w:sz w:val="20"/>
          <w:szCs w:val="20"/>
        </w:rPr>
        <w:t>: 5.184 h/a</w:t>
      </w:r>
    </w:p>
    <w:p w:rsidR="00673FF2" w:rsidRPr="00FF2A45" w:rsidRDefault="00AB009E">
      <w:pPr>
        <w:ind w:left="121" w:right="48"/>
        <w:rPr>
          <w:rFonts w:asciiTheme="minorHAnsi" w:hAnsiTheme="minorHAnsi"/>
          <w:sz w:val="20"/>
          <w:szCs w:val="20"/>
        </w:rPr>
      </w:pPr>
      <w:r w:rsidRPr="00FF2A45">
        <w:rPr>
          <w:rFonts w:asciiTheme="minorHAnsi" w:hAnsiTheme="minorHAnsi"/>
          <w:b/>
          <w:sz w:val="20"/>
          <w:szCs w:val="20"/>
        </w:rPr>
        <w:t>ÚLTIMA ALTERAÇÃO CURRICULAR</w:t>
      </w:r>
      <w:r w:rsidRPr="00FF2A45">
        <w:rPr>
          <w:rFonts w:asciiTheme="minorHAnsi" w:hAnsiTheme="minorHAnsi"/>
          <w:sz w:val="20"/>
          <w:szCs w:val="20"/>
        </w:rPr>
        <w:t xml:space="preserve">: Resolução nº </w:t>
      </w:r>
      <w:r w:rsidR="00DD4F1B" w:rsidRPr="00FF2A45">
        <w:rPr>
          <w:rFonts w:asciiTheme="minorHAnsi" w:hAnsiTheme="minorHAnsi"/>
          <w:sz w:val="20"/>
          <w:szCs w:val="20"/>
        </w:rPr>
        <w:t>39</w:t>
      </w:r>
      <w:r w:rsidRPr="00FF2A45">
        <w:rPr>
          <w:rFonts w:asciiTheme="minorHAnsi" w:hAnsiTheme="minorHAnsi"/>
          <w:sz w:val="20"/>
          <w:szCs w:val="20"/>
        </w:rPr>
        <w:t>/201</w:t>
      </w:r>
      <w:r w:rsidR="00DD4F1B" w:rsidRPr="00FF2A45">
        <w:rPr>
          <w:rFonts w:asciiTheme="minorHAnsi" w:hAnsiTheme="minorHAnsi"/>
          <w:sz w:val="20"/>
          <w:szCs w:val="20"/>
        </w:rPr>
        <w:t>7</w:t>
      </w:r>
      <w:r w:rsidRPr="00FF2A45">
        <w:rPr>
          <w:rFonts w:asciiTheme="minorHAnsi" w:hAnsiTheme="minorHAnsi"/>
          <w:sz w:val="20"/>
          <w:szCs w:val="20"/>
        </w:rPr>
        <w:t xml:space="preserve"> CONSEPE</w:t>
      </w:r>
    </w:p>
    <w:p w:rsidR="00673FF2" w:rsidRPr="00FF2A45" w:rsidRDefault="00AB009E">
      <w:pPr>
        <w:spacing w:before="1"/>
        <w:ind w:left="121" w:right="48"/>
        <w:rPr>
          <w:rFonts w:asciiTheme="minorHAnsi" w:hAnsiTheme="minorHAnsi"/>
          <w:sz w:val="20"/>
          <w:szCs w:val="20"/>
        </w:rPr>
      </w:pPr>
      <w:r w:rsidRPr="00FF2A45">
        <w:rPr>
          <w:rFonts w:asciiTheme="minorHAnsi" w:hAnsiTheme="minorHAnsi"/>
          <w:b/>
          <w:sz w:val="20"/>
          <w:szCs w:val="20"/>
        </w:rPr>
        <w:t>LOCAL DE FUNCIONAMENTO</w:t>
      </w:r>
      <w:r w:rsidRPr="00FF2A45">
        <w:rPr>
          <w:rFonts w:asciiTheme="minorHAnsi" w:hAnsiTheme="minorHAnsi"/>
          <w:sz w:val="20"/>
          <w:szCs w:val="20"/>
        </w:rPr>
        <w:t>: Laguna</w:t>
      </w:r>
    </w:p>
    <w:p w:rsidR="00673FF2" w:rsidRPr="00FF2A45" w:rsidRDefault="00673FF2">
      <w:pPr>
        <w:pStyle w:val="Corpodetexto"/>
        <w:rPr>
          <w:rFonts w:asciiTheme="minorHAnsi" w:hAnsiTheme="minorHAnsi"/>
          <w:sz w:val="20"/>
          <w:szCs w:val="20"/>
        </w:rPr>
      </w:pPr>
    </w:p>
    <w:p w:rsidR="00673FF2" w:rsidRPr="00FF2A45" w:rsidRDefault="00AB009E">
      <w:pPr>
        <w:ind w:left="121" w:right="48"/>
        <w:rPr>
          <w:rFonts w:asciiTheme="minorHAnsi" w:hAnsiTheme="minorHAnsi"/>
          <w:sz w:val="20"/>
          <w:szCs w:val="20"/>
        </w:rPr>
      </w:pPr>
      <w:r w:rsidRPr="00FF2A45">
        <w:rPr>
          <w:rFonts w:asciiTheme="minorHAnsi" w:hAnsiTheme="minorHAnsi"/>
          <w:b/>
          <w:sz w:val="20"/>
          <w:szCs w:val="20"/>
        </w:rPr>
        <w:t>MATRIZ CURRICULAR E EMENTÁRIOS DAS DISCIPLINAS</w:t>
      </w:r>
      <w:r w:rsidRPr="00FF2A45">
        <w:rPr>
          <w:rFonts w:asciiTheme="minorHAnsi" w:hAnsiTheme="minorHAnsi"/>
          <w:sz w:val="20"/>
          <w:szCs w:val="20"/>
        </w:rPr>
        <w:t>:</w:t>
      </w:r>
    </w:p>
    <w:p w:rsidR="00673FF2" w:rsidRPr="00FF2A45" w:rsidRDefault="00673FF2">
      <w:pPr>
        <w:pStyle w:val="Corpodetexto"/>
        <w:rPr>
          <w:rFonts w:asciiTheme="minorHAnsi" w:hAnsiTheme="minorHAnsi"/>
          <w:sz w:val="20"/>
          <w:szCs w:val="2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35"/>
        <w:gridCol w:w="773"/>
        <w:gridCol w:w="758"/>
        <w:gridCol w:w="3746"/>
      </w:tblGrid>
      <w:tr w:rsidR="00640453" w:rsidRPr="00FF2A45" w:rsidTr="003666BB">
        <w:tc>
          <w:tcPr>
            <w:tcW w:w="9222" w:type="dxa"/>
            <w:tcBorders>
              <w:top w:val="single" w:sz="4" w:space="0" w:color="auto"/>
              <w:left w:val="nil"/>
              <w:bottom w:val="thinThickThinSmallGap" w:sz="12" w:space="0" w:color="auto"/>
              <w:right w:val="single" w:sz="4" w:space="0" w:color="auto"/>
            </w:tcBorders>
          </w:tcPr>
          <w:p w:rsidR="00640453" w:rsidRPr="00FF2A45" w:rsidRDefault="00640453" w:rsidP="00640453">
            <w:pPr>
              <w:rPr>
                <w:rFonts w:asciiTheme="minorHAnsi" w:hAnsiTheme="minorHAnsi"/>
                <w:sz w:val="20"/>
                <w:szCs w:val="20"/>
              </w:rPr>
            </w:pPr>
            <w:r w:rsidRPr="00FF2A45">
              <w:rPr>
                <w:rFonts w:asciiTheme="minorHAnsi" w:hAnsiTheme="minorHAnsi"/>
                <w:sz w:val="20"/>
                <w:szCs w:val="20"/>
              </w:rPr>
              <w:t>DISCIPLINA</w:t>
            </w:r>
          </w:p>
        </w:tc>
        <w:tc>
          <w:tcPr>
            <w:tcW w:w="756" w:type="dxa"/>
            <w:tcBorders>
              <w:top w:val="single" w:sz="4" w:space="0" w:color="auto"/>
              <w:left w:val="single" w:sz="4" w:space="0" w:color="auto"/>
              <w:bottom w:val="thinThickThinSmallGap" w:sz="12" w:space="0" w:color="auto"/>
              <w:right w:val="single" w:sz="4" w:space="0" w:color="auto"/>
            </w:tcBorders>
          </w:tcPr>
          <w:p w:rsidR="00640453" w:rsidRPr="00FF2A45" w:rsidRDefault="00640453" w:rsidP="00640453">
            <w:pPr>
              <w:jc w:val="center"/>
              <w:rPr>
                <w:rFonts w:asciiTheme="minorHAnsi" w:hAnsiTheme="minorHAnsi"/>
                <w:sz w:val="20"/>
                <w:szCs w:val="20"/>
              </w:rPr>
            </w:pPr>
            <w:r w:rsidRPr="00FF2A45">
              <w:rPr>
                <w:rFonts w:asciiTheme="minorHAnsi" w:hAnsiTheme="minorHAnsi"/>
                <w:sz w:val="20"/>
                <w:szCs w:val="20"/>
              </w:rPr>
              <w:t>CRED</w:t>
            </w:r>
          </w:p>
        </w:tc>
        <w:tc>
          <w:tcPr>
            <w:tcW w:w="741" w:type="dxa"/>
            <w:tcBorders>
              <w:top w:val="single" w:sz="4" w:space="0" w:color="auto"/>
              <w:left w:val="single" w:sz="4" w:space="0" w:color="auto"/>
              <w:bottom w:val="thinThickThinSmallGap" w:sz="12" w:space="0" w:color="auto"/>
              <w:right w:val="single" w:sz="4" w:space="0" w:color="auto"/>
            </w:tcBorders>
          </w:tcPr>
          <w:p w:rsidR="00640453" w:rsidRPr="00FF2A45" w:rsidRDefault="00640453" w:rsidP="00640453">
            <w:pPr>
              <w:jc w:val="center"/>
              <w:rPr>
                <w:rFonts w:asciiTheme="minorHAnsi" w:hAnsiTheme="minorHAnsi"/>
                <w:sz w:val="20"/>
                <w:szCs w:val="20"/>
              </w:rPr>
            </w:pPr>
            <w:r w:rsidRPr="00FF2A45">
              <w:rPr>
                <w:rFonts w:asciiTheme="minorHAnsi" w:hAnsiTheme="minorHAnsi"/>
                <w:sz w:val="20"/>
                <w:szCs w:val="20"/>
              </w:rPr>
              <w:t>CH</w:t>
            </w:r>
          </w:p>
        </w:tc>
        <w:tc>
          <w:tcPr>
            <w:tcW w:w="3661" w:type="dxa"/>
            <w:tcBorders>
              <w:top w:val="single" w:sz="4" w:space="0" w:color="auto"/>
              <w:left w:val="single" w:sz="4" w:space="0" w:color="auto"/>
              <w:bottom w:val="thinThickThinSmallGap" w:sz="12" w:space="0" w:color="auto"/>
              <w:right w:val="nil"/>
            </w:tcBorders>
          </w:tcPr>
          <w:p w:rsidR="00640453" w:rsidRPr="00FF2A45" w:rsidRDefault="00640453" w:rsidP="00640453">
            <w:pPr>
              <w:rPr>
                <w:rFonts w:asciiTheme="minorHAnsi" w:hAnsiTheme="minorHAnsi"/>
                <w:sz w:val="20"/>
                <w:szCs w:val="20"/>
              </w:rPr>
            </w:pPr>
            <w:r w:rsidRPr="00FF2A45">
              <w:rPr>
                <w:rFonts w:asciiTheme="minorHAnsi" w:hAnsiTheme="minorHAnsi"/>
                <w:sz w:val="20"/>
                <w:szCs w:val="20"/>
              </w:rPr>
              <w:t>PRÉ-REQUISITO</w:t>
            </w:r>
          </w:p>
        </w:tc>
      </w:tr>
      <w:tr w:rsidR="00640453" w:rsidRPr="00FF2A45" w:rsidTr="003666BB">
        <w:tc>
          <w:tcPr>
            <w:tcW w:w="14380" w:type="dxa"/>
            <w:gridSpan w:val="4"/>
            <w:tcBorders>
              <w:top w:val="thinThickThinSmallGap" w:sz="12" w:space="0" w:color="auto"/>
              <w:left w:val="nil"/>
              <w:bottom w:val="single" w:sz="4" w:space="0" w:color="auto"/>
              <w:right w:val="nil"/>
            </w:tcBorders>
            <w:shd w:val="clear" w:color="auto" w:fill="D9D9D9" w:themeFill="background1" w:themeFillShade="D9"/>
          </w:tcPr>
          <w:p w:rsidR="00640453" w:rsidRPr="00FF2A45" w:rsidRDefault="00640453" w:rsidP="00640453">
            <w:pPr>
              <w:rPr>
                <w:rFonts w:asciiTheme="minorHAnsi" w:hAnsiTheme="minorHAnsi"/>
                <w:sz w:val="20"/>
                <w:szCs w:val="20"/>
              </w:rPr>
            </w:pPr>
            <w:r w:rsidRPr="00FF2A45">
              <w:rPr>
                <w:rFonts w:asciiTheme="minorHAnsi" w:hAnsiTheme="minorHAnsi"/>
                <w:sz w:val="20"/>
                <w:szCs w:val="20"/>
              </w:rPr>
              <w:t>1ª FASE</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5D2E66" w:rsidP="00640453">
            <w:pPr>
              <w:jc w:val="both"/>
              <w:rPr>
                <w:rFonts w:asciiTheme="minorHAnsi" w:hAnsiTheme="minorHAnsi"/>
                <w:b/>
                <w:color w:val="000000"/>
                <w:sz w:val="20"/>
                <w:szCs w:val="20"/>
              </w:rPr>
            </w:pPr>
            <w:r w:rsidRPr="00FF2A45">
              <w:rPr>
                <w:rFonts w:asciiTheme="minorHAnsi" w:hAnsiTheme="minorHAnsi"/>
                <w:b/>
                <w:color w:val="000000"/>
                <w:sz w:val="20"/>
                <w:szCs w:val="20"/>
              </w:rPr>
              <w:t>Pré-Cálculo</w:t>
            </w:r>
          </w:p>
          <w:p w:rsidR="00C46F7B" w:rsidRPr="00FF2A45" w:rsidRDefault="00C46F7B" w:rsidP="00640453">
            <w:pPr>
              <w:jc w:val="both"/>
              <w:rPr>
                <w:rFonts w:asciiTheme="minorHAnsi" w:hAnsiTheme="minorHAnsi"/>
                <w:sz w:val="20"/>
                <w:szCs w:val="20"/>
              </w:rPr>
            </w:pPr>
            <w:r w:rsidRPr="00FF2A45">
              <w:rPr>
                <w:rFonts w:asciiTheme="minorHAnsi" w:hAnsiTheme="minorHAnsi"/>
                <w:sz w:val="20"/>
                <w:szCs w:val="20"/>
              </w:rPr>
              <w:t>Números Reais. Noções de Geometria Analítica. Trigonometria. Funções.</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5D2E66" w:rsidP="00640453">
            <w:pPr>
              <w:jc w:val="center"/>
              <w:rPr>
                <w:rFonts w:asciiTheme="minorHAnsi" w:hAnsiTheme="minorHAnsi"/>
                <w:sz w:val="20"/>
                <w:szCs w:val="20"/>
              </w:rPr>
            </w:pPr>
            <w:r w:rsidRPr="00FF2A45">
              <w:rPr>
                <w:rFonts w:asciiTheme="minorHAnsi" w:hAnsiTheme="minorHAnsi"/>
                <w:sz w:val="20"/>
                <w:szCs w:val="20"/>
              </w:rPr>
              <w:t>3</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54</w:t>
            </w:r>
          </w:p>
        </w:tc>
        <w:tc>
          <w:tcPr>
            <w:tcW w:w="3661" w:type="dxa"/>
            <w:tcBorders>
              <w:top w:val="single" w:sz="4" w:space="0" w:color="auto"/>
              <w:left w:val="single" w:sz="4" w:space="0" w:color="auto"/>
              <w:bottom w:val="single" w:sz="4" w:space="0" w:color="auto"/>
              <w:right w:val="nil"/>
            </w:tcBorders>
          </w:tcPr>
          <w:p w:rsidR="00640453" w:rsidRPr="00FF2A45" w:rsidRDefault="005D2E66" w:rsidP="00640453">
            <w:pPr>
              <w:rPr>
                <w:rFonts w:asciiTheme="minorHAnsi" w:hAnsiTheme="minorHAnsi"/>
                <w:sz w:val="20"/>
                <w:szCs w:val="20"/>
              </w:rPr>
            </w:pPr>
            <w:r w:rsidRPr="00FF2A45">
              <w:rPr>
                <w:rFonts w:asciiTheme="minorHAnsi" w:hAnsiTheme="minorHAnsi"/>
                <w:sz w:val="20"/>
                <w:szCs w:val="20"/>
              </w:rPr>
              <w:t>-</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5D2E66" w:rsidP="00640453">
            <w:pPr>
              <w:jc w:val="both"/>
              <w:rPr>
                <w:rFonts w:asciiTheme="minorHAnsi" w:hAnsiTheme="minorHAnsi"/>
                <w:b/>
                <w:color w:val="000000"/>
                <w:sz w:val="20"/>
                <w:szCs w:val="20"/>
              </w:rPr>
            </w:pPr>
            <w:r w:rsidRPr="00FF2A45">
              <w:rPr>
                <w:rFonts w:asciiTheme="minorHAnsi" w:hAnsiTheme="minorHAnsi"/>
                <w:b/>
                <w:color w:val="000000"/>
                <w:sz w:val="20"/>
                <w:szCs w:val="20"/>
              </w:rPr>
              <w:t>Introdução à Engenharia de Pesca</w:t>
            </w:r>
          </w:p>
          <w:p w:rsidR="00C46F7B" w:rsidRPr="00FF2A45" w:rsidRDefault="00C46F7B" w:rsidP="00640453">
            <w:pPr>
              <w:jc w:val="both"/>
              <w:rPr>
                <w:rFonts w:asciiTheme="minorHAnsi" w:hAnsiTheme="minorHAnsi"/>
                <w:sz w:val="20"/>
                <w:szCs w:val="20"/>
                <w:u w:val="single"/>
              </w:rPr>
            </w:pPr>
            <w:r w:rsidRPr="00FF2A45">
              <w:rPr>
                <w:rFonts w:asciiTheme="minorHAnsi" w:hAnsiTheme="minorHAnsi"/>
                <w:sz w:val="20"/>
                <w:szCs w:val="20"/>
              </w:rPr>
              <w:t>Aspectos Gerais da ciência pesqueira, desenvolvimento, conceito e sistema; Estratégia e programa de investigação voltado para a proteção, conservação, exploração e aproveitamento dos recursos pesqueiros marinhos e de água doce; Generalidades sobre a pesca e aquicultura mundial, brasileira e catarinense; Atribuições profissionais do Engenheiro de Pesca.</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5D2E66" w:rsidP="00640453">
            <w:pPr>
              <w:jc w:val="center"/>
              <w:rPr>
                <w:rFonts w:asciiTheme="minorHAnsi" w:hAnsiTheme="minorHAnsi"/>
                <w:sz w:val="20"/>
                <w:szCs w:val="20"/>
              </w:rPr>
            </w:pPr>
            <w:r w:rsidRPr="00FF2A45">
              <w:rPr>
                <w:rFonts w:asciiTheme="minorHAnsi" w:hAnsiTheme="minorHAnsi"/>
                <w:sz w:val="20"/>
                <w:szCs w:val="20"/>
              </w:rPr>
              <w:t>2</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36</w:t>
            </w:r>
          </w:p>
        </w:tc>
        <w:tc>
          <w:tcPr>
            <w:tcW w:w="3661" w:type="dxa"/>
            <w:tcBorders>
              <w:top w:val="single" w:sz="4" w:space="0" w:color="auto"/>
              <w:left w:val="single" w:sz="4" w:space="0" w:color="auto"/>
              <w:bottom w:val="single" w:sz="4" w:space="0" w:color="auto"/>
              <w:right w:val="nil"/>
            </w:tcBorders>
          </w:tcPr>
          <w:p w:rsidR="00640453" w:rsidRPr="00FF2A45" w:rsidRDefault="005D2E66" w:rsidP="00640453">
            <w:pPr>
              <w:rPr>
                <w:rFonts w:asciiTheme="minorHAnsi" w:hAnsiTheme="minorHAnsi"/>
                <w:sz w:val="20"/>
                <w:szCs w:val="20"/>
              </w:rPr>
            </w:pPr>
            <w:r w:rsidRPr="00FF2A45">
              <w:rPr>
                <w:rFonts w:asciiTheme="minorHAnsi" w:hAnsiTheme="minorHAnsi"/>
                <w:sz w:val="20"/>
                <w:szCs w:val="20"/>
              </w:rPr>
              <w:t>-</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5D2E66" w:rsidP="00640453">
            <w:pPr>
              <w:jc w:val="both"/>
              <w:rPr>
                <w:rFonts w:asciiTheme="minorHAnsi" w:hAnsiTheme="minorHAnsi"/>
                <w:b/>
                <w:color w:val="000000"/>
                <w:sz w:val="20"/>
                <w:szCs w:val="20"/>
              </w:rPr>
            </w:pPr>
            <w:r w:rsidRPr="00FF2A45">
              <w:rPr>
                <w:rFonts w:asciiTheme="minorHAnsi" w:hAnsiTheme="minorHAnsi"/>
                <w:b/>
                <w:color w:val="000000"/>
                <w:sz w:val="20"/>
                <w:szCs w:val="20"/>
              </w:rPr>
              <w:t>Química Geral</w:t>
            </w:r>
          </w:p>
          <w:p w:rsidR="00C46F7B" w:rsidRPr="00FF2A45" w:rsidRDefault="00C46F7B" w:rsidP="00640453">
            <w:pPr>
              <w:jc w:val="both"/>
              <w:rPr>
                <w:rFonts w:asciiTheme="minorHAnsi" w:hAnsiTheme="minorHAnsi"/>
                <w:sz w:val="20"/>
                <w:szCs w:val="20"/>
              </w:rPr>
            </w:pPr>
            <w:r w:rsidRPr="00FF2A45">
              <w:rPr>
                <w:rFonts w:asciiTheme="minorHAnsi" w:hAnsiTheme="minorHAnsi"/>
                <w:sz w:val="20"/>
                <w:szCs w:val="20"/>
              </w:rPr>
              <w:t>Estrutura atômica e tabela periódica. Ligações químicas. Hibridização e geometria molecular. Reações químicas e estequiometria. Introdução ao equilíbrio químico. Soluções. Funções inorgânicas.</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5D2E66" w:rsidP="00640453">
            <w:pPr>
              <w:jc w:val="center"/>
              <w:rPr>
                <w:rFonts w:asciiTheme="minorHAnsi" w:hAnsiTheme="minorHAnsi"/>
                <w:sz w:val="20"/>
                <w:szCs w:val="20"/>
              </w:rPr>
            </w:pPr>
            <w:r w:rsidRPr="00FF2A45">
              <w:rPr>
                <w:rFonts w:asciiTheme="minorHAnsi" w:hAnsiTheme="minorHAnsi"/>
                <w:sz w:val="20"/>
                <w:szCs w:val="20"/>
              </w:rPr>
              <w:t>4</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640453" w:rsidRPr="00FF2A45" w:rsidRDefault="005D2E66" w:rsidP="00640453">
            <w:pPr>
              <w:rPr>
                <w:rFonts w:asciiTheme="minorHAnsi" w:hAnsiTheme="minorHAnsi"/>
                <w:sz w:val="20"/>
                <w:szCs w:val="20"/>
              </w:rPr>
            </w:pPr>
            <w:r w:rsidRPr="00FF2A45">
              <w:rPr>
                <w:rFonts w:asciiTheme="minorHAnsi" w:hAnsiTheme="minorHAnsi"/>
                <w:sz w:val="20"/>
                <w:szCs w:val="20"/>
              </w:rPr>
              <w:t>-</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5D2E66" w:rsidP="00640453">
            <w:pPr>
              <w:jc w:val="both"/>
              <w:rPr>
                <w:rFonts w:asciiTheme="minorHAnsi" w:hAnsiTheme="minorHAnsi"/>
                <w:b/>
                <w:color w:val="000000"/>
                <w:sz w:val="20"/>
                <w:szCs w:val="20"/>
              </w:rPr>
            </w:pPr>
            <w:r w:rsidRPr="00FF2A45">
              <w:rPr>
                <w:rFonts w:asciiTheme="minorHAnsi" w:hAnsiTheme="minorHAnsi"/>
                <w:b/>
                <w:color w:val="000000"/>
                <w:sz w:val="20"/>
                <w:szCs w:val="20"/>
              </w:rPr>
              <w:t>Ecologia</w:t>
            </w:r>
          </w:p>
          <w:p w:rsidR="00C46F7B" w:rsidRPr="00FF2A45" w:rsidRDefault="00C46F7B" w:rsidP="00640453">
            <w:pPr>
              <w:jc w:val="both"/>
              <w:rPr>
                <w:rFonts w:asciiTheme="minorHAnsi" w:hAnsiTheme="minorHAnsi"/>
                <w:sz w:val="20"/>
                <w:szCs w:val="20"/>
                <w:u w:val="single"/>
              </w:rPr>
            </w:pPr>
            <w:r w:rsidRPr="00FF2A45">
              <w:rPr>
                <w:rFonts w:asciiTheme="minorHAnsi" w:hAnsiTheme="minorHAnsi"/>
                <w:sz w:val="20"/>
                <w:szCs w:val="20"/>
              </w:rPr>
              <w:t>Ecologia e seus domínios: níveis de organização; organismos e o meio ambiente; condições e recursos. Ecologia de populações: estrutura e dinâmica; crescimento e regulação. Interação entre espécies: modelos de competição e predação. Ecologia de comunidades: estrutura e sucessão ecológica; biodiversidade e biogeografia. Ecologia de ecossistemas: fluxo de energia e ciclos de nutrientes; principais ecossistemas naturais. Ecologia aplicada: conservação e manejo; desenvolvimento sustentável e ecologia global.</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5D2E66" w:rsidP="00640453">
            <w:pPr>
              <w:jc w:val="center"/>
              <w:rPr>
                <w:rFonts w:asciiTheme="minorHAnsi" w:hAnsiTheme="minorHAnsi"/>
                <w:sz w:val="20"/>
                <w:szCs w:val="20"/>
              </w:rPr>
            </w:pPr>
            <w:r w:rsidRPr="00FF2A45">
              <w:rPr>
                <w:rFonts w:asciiTheme="minorHAnsi" w:hAnsiTheme="minorHAnsi"/>
                <w:sz w:val="20"/>
                <w:szCs w:val="20"/>
              </w:rPr>
              <w:t>4</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640453" w:rsidRPr="00FF2A45" w:rsidRDefault="005D2E66" w:rsidP="00640453">
            <w:pPr>
              <w:rPr>
                <w:rFonts w:asciiTheme="minorHAnsi" w:hAnsiTheme="minorHAnsi"/>
                <w:sz w:val="20"/>
                <w:szCs w:val="20"/>
              </w:rPr>
            </w:pPr>
            <w:r w:rsidRPr="00FF2A45">
              <w:rPr>
                <w:rFonts w:asciiTheme="minorHAnsi" w:hAnsiTheme="minorHAnsi"/>
                <w:sz w:val="20"/>
                <w:szCs w:val="20"/>
              </w:rPr>
              <w:t>-</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5D2E66" w:rsidP="00640453">
            <w:pPr>
              <w:jc w:val="both"/>
              <w:rPr>
                <w:rFonts w:asciiTheme="minorHAnsi" w:hAnsiTheme="minorHAnsi"/>
                <w:b/>
                <w:color w:val="000000"/>
                <w:sz w:val="20"/>
                <w:szCs w:val="20"/>
              </w:rPr>
            </w:pPr>
            <w:r w:rsidRPr="00FF2A45">
              <w:rPr>
                <w:rFonts w:asciiTheme="minorHAnsi" w:hAnsiTheme="minorHAnsi"/>
                <w:b/>
                <w:color w:val="000000"/>
                <w:sz w:val="20"/>
                <w:szCs w:val="20"/>
              </w:rPr>
              <w:t>Informática para Engenharia</w:t>
            </w:r>
          </w:p>
          <w:p w:rsidR="00C46F7B" w:rsidRPr="00FF2A45" w:rsidRDefault="00C46F7B" w:rsidP="00640453">
            <w:pPr>
              <w:jc w:val="both"/>
              <w:rPr>
                <w:rFonts w:asciiTheme="minorHAnsi" w:hAnsiTheme="minorHAnsi"/>
                <w:sz w:val="20"/>
                <w:szCs w:val="20"/>
              </w:rPr>
            </w:pPr>
            <w:r w:rsidRPr="00FF2A45">
              <w:rPr>
                <w:rFonts w:asciiTheme="minorHAnsi" w:hAnsiTheme="minorHAnsi"/>
                <w:sz w:val="20"/>
                <w:szCs w:val="20"/>
              </w:rPr>
              <w:t>Sistemas Operacionais. Linguagens de programação. Principais aplicativos disponíveis. Desenvolvimento de Sistemas de Engenharia. Simulações e técnicas de otimização.</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5D2E66" w:rsidP="00640453">
            <w:pPr>
              <w:jc w:val="center"/>
              <w:rPr>
                <w:rFonts w:asciiTheme="minorHAnsi" w:hAnsiTheme="minorHAnsi"/>
                <w:sz w:val="20"/>
                <w:szCs w:val="20"/>
              </w:rPr>
            </w:pPr>
            <w:r w:rsidRPr="00FF2A45">
              <w:rPr>
                <w:rFonts w:asciiTheme="minorHAnsi" w:hAnsiTheme="minorHAnsi"/>
                <w:sz w:val="20"/>
                <w:szCs w:val="20"/>
              </w:rPr>
              <w:t>2</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36</w:t>
            </w:r>
          </w:p>
        </w:tc>
        <w:tc>
          <w:tcPr>
            <w:tcW w:w="3661" w:type="dxa"/>
            <w:tcBorders>
              <w:top w:val="single" w:sz="4" w:space="0" w:color="auto"/>
              <w:left w:val="single" w:sz="4" w:space="0" w:color="auto"/>
              <w:bottom w:val="single" w:sz="4" w:space="0" w:color="auto"/>
              <w:right w:val="nil"/>
            </w:tcBorders>
          </w:tcPr>
          <w:p w:rsidR="00640453" w:rsidRPr="00FF2A45" w:rsidRDefault="005D2E66" w:rsidP="00640453">
            <w:pPr>
              <w:rPr>
                <w:rFonts w:asciiTheme="minorHAnsi" w:hAnsiTheme="minorHAnsi"/>
                <w:sz w:val="20"/>
                <w:szCs w:val="20"/>
              </w:rPr>
            </w:pPr>
            <w:r w:rsidRPr="00FF2A45">
              <w:rPr>
                <w:rFonts w:asciiTheme="minorHAnsi" w:hAnsiTheme="minorHAnsi"/>
                <w:sz w:val="20"/>
                <w:szCs w:val="20"/>
              </w:rPr>
              <w:t>-</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5D2E66" w:rsidP="00640453">
            <w:pPr>
              <w:jc w:val="both"/>
              <w:rPr>
                <w:rFonts w:asciiTheme="minorHAnsi" w:hAnsiTheme="minorHAnsi"/>
                <w:b/>
                <w:color w:val="000000"/>
                <w:sz w:val="20"/>
                <w:szCs w:val="20"/>
              </w:rPr>
            </w:pPr>
            <w:r w:rsidRPr="00FF2A45">
              <w:rPr>
                <w:rFonts w:asciiTheme="minorHAnsi" w:hAnsiTheme="minorHAnsi"/>
                <w:b/>
                <w:color w:val="000000"/>
                <w:sz w:val="20"/>
                <w:szCs w:val="20"/>
              </w:rPr>
              <w:t>Biologia Celular</w:t>
            </w:r>
          </w:p>
          <w:p w:rsidR="00C46F7B" w:rsidRPr="00FF2A45" w:rsidRDefault="00C46F7B" w:rsidP="00640453">
            <w:pPr>
              <w:jc w:val="both"/>
              <w:rPr>
                <w:rFonts w:asciiTheme="minorHAnsi" w:hAnsiTheme="minorHAnsi"/>
                <w:sz w:val="20"/>
                <w:szCs w:val="20"/>
              </w:rPr>
            </w:pPr>
            <w:r w:rsidRPr="00FF2A45">
              <w:rPr>
                <w:rFonts w:asciiTheme="minorHAnsi" w:hAnsiTheme="minorHAnsi"/>
                <w:sz w:val="20"/>
                <w:szCs w:val="20"/>
              </w:rPr>
              <w:t xml:space="preserve">Diversidade celular. Organização das células procarióticas e eucarióticas. Aspectos estruturais, morfológicos e funcionais das células procarióticas e eucarióticas, com ênfase em células animais. Integração funcional dos </w:t>
            </w:r>
            <w:r w:rsidRPr="00FF2A45">
              <w:rPr>
                <w:rFonts w:asciiTheme="minorHAnsi" w:hAnsiTheme="minorHAnsi"/>
                <w:sz w:val="20"/>
                <w:szCs w:val="20"/>
              </w:rPr>
              <w:lastRenderedPageBreak/>
              <w:t>componentes celulares. Ciclo celular. Matriz extracelular. Diferenciação celular. Métodos de estudo em biologia celular.</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5D2E66" w:rsidP="00640453">
            <w:pPr>
              <w:jc w:val="center"/>
              <w:rPr>
                <w:rFonts w:asciiTheme="minorHAnsi" w:hAnsiTheme="minorHAnsi"/>
                <w:sz w:val="20"/>
                <w:szCs w:val="20"/>
              </w:rPr>
            </w:pPr>
            <w:r w:rsidRPr="00FF2A45">
              <w:rPr>
                <w:rFonts w:asciiTheme="minorHAnsi" w:hAnsiTheme="minorHAnsi"/>
                <w:sz w:val="20"/>
                <w:szCs w:val="20"/>
              </w:rPr>
              <w:lastRenderedPageBreak/>
              <w:t>2</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36</w:t>
            </w:r>
          </w:p>
        </w:tc>
        <w:tc>
          <w:tcPr>
            <w:tcW w:w="3661" w:type="dxa"/>
            <w:tcBorders>
              <w:top w:val="single" w:sz="4" w:space="0" w:color="auto"/>
              <w:left w:val="single" w:sz="4" w:space="0" w:color="auto"/>
              <w:bottom w:val="single" w:sz="4" w:space="0" w:color="auto"/>
              <w:right w:val="nil"/>
            </w:tcBorders>
          </w:tcPr>
          <w:p w:rsidR="00640453" w:rsidRPr="00FF2A45" w:rsidRDefault="005D2E66" w:rsidP="00640453">
            <w:pPr>
              <w:rPr>
                <w:rFonts w:asciiTheme="minorHAnsi" w:hAnsiTheme="minorHAnsi"/>
                <w:sz w:val="20"/>
                <w:szCs w:val="20"/>
              </w:rPr>
            </w:pPr>
            <w:r w:rsidRPr="00FF2A45">
              <w:rPr>
                <w:rFonts w:asciiTheme="minorHAnsi" w:hAnsiTheme="minorHAnsi"/>
                <w:sz w:val="20"/>
                <w:szCs w:val="20"/>
              </w:rPr>
              <w:t>-</w:t>
            </w:r>
          </w:p>
        </w:tc>
      </w:tr>
      <w:tr w:rsidR="005D2E66" w:rsidRPr="00FF2A45" w:rsidTr="003666BB">
        <w:tc>
          <w:tcPr>
            <w:tcW w:w="9222" w:type="dxa"/>
            <w:tcBorders>
              <w:top w:val="single" w:sz="4" w:space="0" w:color="auto"/>
              <w:left w:val="nil"/>
              <w:bottom w:val="single" w:sz="4" w:space="0" w:color="auto"/>
              <w:right w:val="single" w:sz="4" w:space="0" w:color="auto"/>
            </w:tcBorders>
          </w:tcPr>
          <w:p w:rsidR="005D2E66" w:rsidRPr="00FF2A45" w:rsidRDefault="005D2E66" w:rsidP="00640453">
            <w:pPr>
              <w:jc w:val="both"/>
              <w:rPr>
                <w:rFonts w:asciiTheme="minorHAnsi" w:hAnsiTheme="minorHAnsi"/>
                <w:b/>
                <w:color w:val="000000"/>
                <w:sz w:val="20"/>
                <w:szCs w:val="20"/>
              </w:rPr>
            </w:pPr>
            <w:r w:rsidRPr="00FF2A45">
              <w:rPr>
                <w:rFonts w:asciiTheme="minorHAnsi" w:hAnsiTheme="minorHAnsi"/>
                <w:b/>
                <w:color w:val="000000"/>
                <w:sz w:val="20"/>
                <w:szCs w:val="20"/>
              </w:rPr>
              <w:t>Desenho Técnico</w:t>
            </w:r>
          </w:p>
          <w:p w:rsidR="00C46F7B" w:rsidRPr="00FF2A45" w:rsidRDefault="00C46F7B" w:rsidP="00640453">
            <w:pPr>
              <w:jc w:val="both"/>
              <w:rPr>
                <w:rFonts w:asciiTheme="minorHAnsi" w:hAnsiTheme="minorHAnsi"/>
                <w:color w:val="000000"/>
                <w:sz w:val="20"/>
                <w:szCs w:val="20"/>
              </w:rPr>
            </w:pPr>
            <w:r w:rsidRPr="00FF2A45">
              <w:rPr>
                <w:rFonts w:asciiTheme="minorHAnsi" w:hAnsiTheme="minorHAnsi"/>
                <w:sz w:val="20"/>
                <w:szCs w:val="20"/>
              </w:rPr>
              <w:t>Conceitos gerais. Classificação das projeções. Instrumentos. Normas técnicas da ABNT. Projeções e Cortes. Cotas. Desenho Técnico auxiliado por Computador. Projetos.</w:t>
            </w:r>
          </w:p>
        </w:tc>
        <w:tc>
          <w:tcPr>
            <w:tcW w:w="756" w:type="dxa"/>
            <w:tcBorders>
              <w:top w:val="single" w:sz="4" w:space="0" w:color="auto"/>
              <w:left w:val="single" w:sz="4" w:space="0" w:color="auto"/>
              <w:bottom w:val="single" w:sz="4" w:space="0" w:color="auto"/>
              <w:right w:val="single" w:sz="4" w:space="0" w:color="auto"/>
            </w:tcBorders>
          </w:tcPr>
          <w:p w:rsidR="005D2E66" w:rsidRPr="00FF2A45" w:rsidRDefault="005D2E66" w:rsidP="00640453">
            <w:pPr>
              <w:jc w:val="center"/>
              <w:rPr>
                <w:rFonts w:asciiTheme="minorHAnsi" w:hAnsiTheme="minorHAnsi"/>
                <w:sz w:val="20"/>
                <w:szCs w:val="20"/>
              </w:rPr>
            </w:pPr>
            <w:r w:rsidRPr="00FF2A45">
              <w:rPr>
                <w:rFonts w:asciiTheme="minorHAnsi" w:hAnsiTheme="minorHAnsi"/>
                <w:sz w:val="20"/>
                <w:szCs w:val="20"/>
              </w:rPr>
              <w:t>4</w:t>
            </w:r>
          </w:p>
        </w:tc>
        <w:tc>
          <w:tcPr>
            <w:tcW w:w="741" w:type="dxa"/>
            <w:tcBorders>
              <w:top w:val="single" w:sz="4" w:space="0" w:color="auto"/>
              <w:left w:val="single" w:sz="4" w:space="0" w:color="auto"/>
              <w:bottom w:val="single" w:sz="4" w:space="0" w:color="auto"/>
              <w:right w:val="single" w:sz="4" w:space="0" w:color="auto"/>
            </w:tcBorders>
          </w:tcPr>
          <w:p w:rsidR="005D2E66" w:rsidRPr="00FF2A45" w:rsidRDefault="000A673C"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5D2E66" w:rsidRPr="00FF2A45" w:rsidRDefault="005D2E66" w:rsidP="00640453">
            <w:pPr>
              <w:rPr>
                <w:rFonts w:asciiTheme="minorHAnsi" w:hAnsiTheme="minorHAnsi"/>
                <w:sz w:val="20"/>
                <w:szCs w:val="20"/>
              </w:rPr>
            </w:pPr>
            <w:r w:rsidRPr="00FF2A45">
              <w:rPr>
                <w:rFonts w:asciiTheme="minorHAnsi" w:hAnsiTheme="minorHAnsi"/>
                <w:sz w:val="20"/>
                <w:szCs w:val="20"/>
              </w:rPr>
              <w:t>-</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5D2E66" w:rsidP="00640453">
            <w:pPr>
              <w:jc w:val="both"/>
              <w:rPr>
                <w:rFonts w:asciiTheme="minorHAnsi" w:hAnsiTheme="minorHAnsi"/>
                <w:b/>
                <w:sz w:val="20"/>
                <w:szCs w:val="20"/>
              </w:rPr>
            </w:pPr>
            <w:r w:rsidRPr="00FF2A45">
              <w:rPr>
                <w:rFonts w:asciiTheme="minorHAnsi" w:hAnsiTheme="minorHAnsi"/>
                <w:b/>
                <w:sz w:val="20"/>
                <w:szCs w:val="20"/>
              </w:rPr>
              <w:t>Gestão Ambiental dos Recursos Naturais</w:t>
            </w:r>
          </w:p>
          <w:p w:rsidR="00C46F7B" w:rsidRPr="00FF2A45" w:rsidRDefault="00C46F7B" w:rsidP="00640453">
            <w:pPr>
              <w:jc w:val="both"/>
              <w:rPr>
                <w:rFonts w:asciiTheme="minorHAnsi" w:hAnsiTheme="minorHAnsi"/>
                <w:sz w:val="20"/>
                <w:szCs w:val="20"/>
              </w:rPr>
            </w:pPr>
            <w:r w:rsidRPr="00FF2A45">
              <w:rPr>
                <w:rFonts w:asciiTheme="minorHAnsi" w:hAnsiTheme="minorHAnsi"/>
                <w:sz w:val="20"/>
                <w:szCs w:val="20"/>
              </w:rPr>
              <w:t>Gestão ambiental no Brasil: o processo decisório na Política Ambiental. Instrumentos de gestão ambiental. O modelo atual de gestão ambiental e o papel dos diferentes atores. Gestão Ambiental de Territórios. Gestão Ambiental em organizações produtivas. Gestão Ambiental de Unidades de Conservação. Instrumentos de implantação e execução de políticas ambientais. Inserção do planejamento na gestão ambiental. Qualidade ambiental. Normas e certificações ambientais. Implantação de Sistemas de Gestão Ambiental.  Tendências atuais na gestão pública e privada. Teoria do planejamento. Planejamento e o enfoque ambiental. Políticas de desenvolvimento e meio ambiente. Utilização de modelos e de instrumentos de planejamento. Contextualização do planejamento ambiental no Brasil e Santa Catarina. Ecodesenvolvimento e desenvolvimento sustentável. Teoria de sistemas/ecossistemas. Teoria do Planejamento Ecológico. Metodologia do Planejamento Ambiental. Análise Econômica do Meio Ambiente. Estudos de casos. Indicadores de Sustentabilidade.</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5D2E66" w:rsidP="00640453">
            <w:pPr>
              <w:jc w:val="center"/>
              <w:rPr>
                <w:rFonts w:asciiTheme="minorHAnsi" w:hAnsiTheme="minorHAnsi"/>
                <w:sz w:val="20"/>
                <w:szCs w:val="20"/>
              </w:rPr>
            </w:pPr>
            <w:r w:rsidRPr="00FF2A45">
              <w:rPr>
                <w:rFonts w:asciiTheme="minorHAnsi" w:hAnsiTheme="minorHAnsi"/>
                <w:sz w:val="20"/>
                <w:szCs w:val="20"/>
              </w:rPr>
              <w:t>3</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54</w:t>
            </w:r>
          </w:p>
        </w:tc>
        <w:tc>
          <w:tcPr>
            <w:tcW w:w="3661" w:type="dxa"/>
            <w:tcBorders>
              <w:top w:val="single" w:sz="4" w:space="0" w:color="auto"/>
              <w:left w:val="single" w:sz="4" w:space="0" w:color="auto"/>
              <w:bottom w:val="single" w:sz="4" w:space="0" w:color="auto"/>
              <w:right w:val="nil"/>
            </w:tcBorders>
          </w:tcPr>
          <w:p w:rsidR="00640453" w:rsidRPr="00FF2A45" w:rsidRDefault="005D2E66" w:rsidP="00640453">
            <w:pPr>
              <w:rPr>
                <w:rFonts w:asciiTheme="minorHAnsi" w:hAnsiTheme="minorHAnsi"/>
                <w:sz w:val="20"/>
                <w:szCs w:val="20"/>
              </w:rPr>
            </w:pPr>
            <w:r w:rsidRPr="00FF2A45">
              <w:rPr>
                <w:rFonts w:asciiTheme="minorHAnsi" w:hAnsiTheme="minorHAnsi"/>
                <w:sz w:val="20"/>
                <w:szCs w:val="20"/>
              </w:rPr>
              <w:t>-</w:t>
            </w:r>
          </w:p>
        </w:tc>
      </w:tr>
      <w:tr w:rsidR="00640453" w:rsidRPr="00FF2A45" w:rsidTr="003666BB">
        <w:tc>
          <w:tcPr>
            <w:tcW w:w="9222" w:type="dxa"/>
            <w:tcBorders>
              <w:top w:val="single" w:sz="4" w:space="0" w:color="auto"/>
              <w:left w:val="nil"/>
              <w:bottom w:val="thinThickThinSmallGap" w:sz="12" w:space="0" w:color="auto"/>
              <w:right w:val="single" w:sz="4" w:space="0" w:color="auto"/>
            </w:tcBorders>
          </w:tcPr>
          <w:p w:rsidR="00640453" w:rsidRPr="00FF2A45" w:rsidRDefault="00640453" w:rsidP="00640453">
            <w:pPr>
              <w:rPr>
                <w:rFonts w:asciiTheme="minorHAnsi" w:hAnsiTheme="minorHAnsi"/>
                <w:sz w:val="20"/>
                <w:szCs w:val="20"/>
              </w:rPr>
            </w:pPr>
            <w:r w:rsidRPr="00FF2A45">
              <w:rPr>
                <w:rFonts w:asciiTheme="minorHAnsi" w:hAnsiTheme="minorHAnsi"/>
                <w:sz w:val="20"/>
                <w:szCs w:val="20"/>
              </w:rPr>
              <w:t>TOTAL</w:t>
            </w:r>
          </w:p>
        </w:tc>
        <w:tc>
          <w:tcPr>
            <w:tcW w:w="756" w:type="dxa"/>
            <w:tcBorders>
              <w:top w:val="single" w:sz="4" w:space="0" w:color="auto"/>
              <w:left w:val="single" w:sz="4" w:space="0" w:color="auto"/>
              <w:bottom w:val="thinThickThinSmallGap" w:sz="12" w:space="0" w:color="auto"/>
              <w:right w:val="single" w:sz="4" w:space="0" w:color="auto"/>
            </w:tcBorders>
          </w:tcPr>
          <w:p w:rsidR="00640453" w:rsidRPr="00FF2A45" w:rsidRDefault="000A673C" w:rsidP="00640453">
            <w:pPr>
              <w:snapToGrid w:val="0"/>
              <w:spacing w:line="186" w:lineRule="atLeast"/>
              <w:jc w:val="center"/>
              <w:rPr>
                <w:rFonts w:asciiTheme="minorHAnsi" w:hAnsiTheme="minorHAnsi"/>
                <w:bCs/>
                <w:sz w:val="20"/>
                <w:szCs w:val="20"/>
              </w:rPr>
            </w:pPr>
            <w:r w:rsidRPr="00FF2A45">
              <w:rPr>
                <w:rFonts w:asciiTheme="minorHAnsi" w:hAnsiTheme="minorHAnsi"/>
                <w:bCs/>
                <w:sz w:val="20"/>
                <w:szCs w:val="20"/>
              </w:rPr>
              <w:t>24</w:t>
            </w:r>
          </w:p>
        </w:tc>
        <w:tc>
          <w:tcPr>
            <w:tcW w:w="741" w:type="dxa"/>
            <w:tcBorders>
              <w:top w:val="single" w:sz="4" w:space="0" w:color="auto"/>
              <w:left w:val="single" w:sz="4" w:space="0" w:color="auto"/>
              <w:bottom w:val="thinThickThinSmallGap" w:sz="12" w:space="0" w:color="auto"/>
              <w:right w:val="single" w:sz="4" w:space="0" w:color="auto"/>
            </w:tcBorders>
          </w:tcPr>
          <w:p w:rsidR="00640453" w:rsidRPr="00FF2A45" w:rsidRDefault="000A673C" w:rsidP="00640453">
            <w:pPr>
              <w:snapToGrid w:val="0"/>
              <w:spacing w:line="186" w:lineRule="atLeast"/>
              <w:jc w:val="center"/>
              <w:rPr>
                <w:rFonts w:asciiTheme="minorHAnsi" w:hAnsiTheme="minorHAnsi"/>
                <w:bCs/>
                <w:sz w:val="20"/>
                <w:szCs w:val="20"/>
              </w:rPr>
            </w:pPr>
            <w:r w:rsidRPr="00FF2A45">
              <w:rPr>
                <w:rFonts w:asciiTheme="minorHAnsi" w:hAnsiTheme="minorHAnsi"/>
                <w:bCs/>
                <w:sz w:val="20"/>
                <w:szCs w:val="20"/>
              </w:rPr>
              <w:t>432</w:t>
            </w:r>
          </w:p>
        </w:tc>
        <w:tc>
          <w:tcPr>
            <w:tcW w:w="3661" w:type="dxa"/>
            <w:tcBorders>
              <w:top w:val="single" w:sz="4" w:space="0" w:color="auto"/>
              <w:left w:val="single" w:sz="4" w:space="0" w:color="auto"/>
              <w:bottom w:val="thinThickThinSmallGap" w:sz="12" w:space="0" w:color="auto"/>
              <w:right w:val="nil"/>
            </w:tcBorders>
          </w:tcPr>
          <w:p w:rsidR="00640453" w:rsidRPr="00FF2A45" w:rsidRDefault="00640453" w:rsidP="00640453">
            <w:pPr>
              <w:rPr>
                <w:rFonts w:asciiTheme="minorHAnsi" w:hAnsiTheme="minorHAnsi"/>
                <w:sz w:val="20"/>
                <w:szCs w:val="20"/>
              </w:rPr>
            </w:pPr>
          </w:p>
        </w:tc>
      </w:tr>
      <w:tr w:rsidR="00640453" w:rsidRPr="00FF2A45" w:rsidTr="003666BB">
        <w:tc>
          <w:tcPr>
            <w:tcW w:w="14380" w:type="dxa"/>
            <w:gridSpan w:val="4"/>
            <w:tcBorders>
              <w:top w:val="thinThickThinSmallGap" w:sz="12" w:space="0" w:color="auto"/>
              <w:left w:val="nil"/>
              <w:bottom w:val="single" w:sz="4" w:space="0" w:color="auto"/>
              <w:right w:val="nil"/>
            </w:tcBorders>
            <w:shd w:val="clear" w:color="auto" w:fill="D9D9D9" w:themeFill="background1" w:themeFillShade="D9"/>
          </w:tcPr>
          <w:p w:rsidR="00640453" w:rsidRPr="00FF2A45" w:rsidRDefault="00640453" w:rsidP="00640453">
            <w:pPr>
              <w:rPr>
                <w:rFonts w:asciiTheme="minorHAnsi" w:hAnsiTheme="minorHAnsi"/>
                <w:sz w:val="20"/>
                <w:szCs w:val="20"/>
              </w:rPr>
            </w:pPr>
            <w:r w:rsidRPr="00FF2A45">
              <w:rPr>
                <w:rFonts w:asciiTheme="minorHAnsi" w:hAnsiTheme="minorHAnsi"/>
                <w:sz w:val="20"/>
                <w:szCs w:val="20"/>
              </w:rPr>
              <w:t>2ª FASE</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5D2E66" w:rsidP="00640453">
            <w:pPr>
              <w:jc w:val="both"/>
              <w:rPr>
                <w:rFonts w:asciiTheme="minorHAnsi" w:hAnsiTheme="minorHAnsi"/>
                <w:b/>
                <w:color w:val="000000"/>
                <w:sz w:val="20"/>
                <w:szCs w:val="20"/>
              </w:rPr>
            </w:pPr>
            <w:r w:rsidRPr="00FF2A45">
              <w:rPr>
                <w:rFonts w:asciiTheme="minorHAnsi" w:hAnsiTheme="minorHAnsi"/>
                <w:b/>
                <w:color w:val="000000"/>
                <w:sz w:val="20"/>
                <w:szCs w:val="20"/>
              </w:rPr>
              <w:t>Cálculo I</w:t>
            </w:r>
          </w:p>
          <w:p w:rsidR="00C46F7B" w:rsidRPr="00FF2A45" w:rsidRDefault="00C46F7B" w:rsidP="00640453">
            <w:pPr>
              <w:jc w:val="both"/>
              <w:rPr>
                <w:rFonts w:asciiTheme="minorHAnsi" w:hAnsiTheme="minorHAnsi"/>
                <w:sz w:val="20"/>
                <w:szCs w:val="20"/>
              </w:rPr>
            </w:pPr>
            <w:r w:rsidRPr="00FF2A45">
              <w:rPr>
                <w:rFonts w:asciiTheme="minorHAnsi" w:hAnsiTheme="minorHAnsi"/>
                <w:sz w:val="20"/>
                <w:szCs w:val="20"/>
              </w:rPr>
              <w:t>Limites, Derivadas e Integrais para funções de uma variável.</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5D2E66" w:rsidP="00640453">
            <w:pPr>
              <w:jc w:val="center"/>
              <w:rPr>
                <w:rFonts w:asciiTheme="minorHAnsi" w:hAnsiTheme="minorHAnsi"/>
                <w:sz w:val="20"/>
                <w:szCs w:val="20"/>
              </w:rPr>
            </w:pPr>
            <w:r w:rsidRPr="00FF2A45">
              <w:rPr>
                <w:rFonts w:asciiTheme="minorHAnsi" w:hAnsiTheme="minorHAnsi"/>
                <w:sz w:val="20"/>
                <w:szCs w:val="20"/>
              </w:rPr>
              <w:t>4</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640453" w:rsidRPr="00FF2A45" w:rsidRDefault="005D2E66" w:rsidP="00640453">
            <w:pPr>
              <w:rPr>
                <w:rFonts w:asciiTheme="minorHAnsi" w:hAnsiTheme="minorHAnsi"/>
                <w:sz w:val="20"/>
                <w:szCs w:val="20"/>
              </w:rPr>
            </w:pPr>
            <w:r w:rsidRPr="00FF2A45">
              <w:rPr>
                <w:rFonts w:asciiTheme="minorHAnsi" w:hAnsiTheme="minorHAnsi"/>
                <w:color w:val="000000"/>
                <w:sz w:val="20"/>
                <w:szCs w:val="20"/>
              </w:rPr>
              <w:t>Pré-Cálculo</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5D2E66" w:rsidP="00640453">
            <w:pPr>
              <w:rPr>
                <w:rFonts w:asciiTheme="minorHAnsi" w:hAnsiTheme="minorHAnsi"/>
                <w:b/>
                <w:color w:val="000000"/>
                <w:sz w:val="20"/>
                <w:szCs w:val="20"/>
              </w:rPr>
            </w:pPr>
            <w:r w:rsidRPr="00FF2A45">
              <w:rPr>
                <w:rFonts w:asciiTheme="minorHAnsi" w:hAnsiTheme="minorHAnsi"/>
                <w:b/>
                <w:color w:val="000000"/>
                <w:sz w:val="20"/>
                <w:szCs w:val="20"/>
              </w:rPr>
              <w:t>Química Orgânica</w:t>
            </w:r>
          </w:p>
          <w:p w:rsidR="00C46F7B" w:rsidRPr="00FF2A45" w:rsidRDefault="00C46F7B" w:rsidP="00FF2A45">
            <w:pPr>
              <w:jc w:val="both"/>
              <w:rPr>
                <w:rFonts w:asciiTheme="minorHAnsi" w:hAnsiTheme="minorHAnsi"/>
                <w:sz w:val="20"/>
                <w:szCs w:val="20"/>
              </w:rPr>
            </w:pPr>
            <w:r w:rsidRPr="00FF2A45">
              <w:rPr>
                <w:rFonts w:asciiTheme="minorHAnsi" w:hAnsiTheme="minorHAnsi"/>
                <w:sz w:val="20"/>
                <w:szCs w:val="20"/>
              </w:rPr>
              <w:t>Introdução ao Estudo da Química Orgânica. Hidrocarbonetos. Isomeria Óptica. Haletos de Arila e Alquila. Álcoois. Fenóis. Éter. Aminas. Aldeídos e Cetonas. Ácidos Carboxílicos e derivados. Reações Orgânicas. Introdução à química orgânica biológica.</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5D2E66" w:rsidP="00640453">
            <w:pPr>
              <w:jc w:val="center"/>
              <w:rPr>
                <w:rFonts w:asciiTheme="minorHAnsi" w:hAnsiTheme="minorHAnsi"/>
                <w:sz w:val="20"/>
                <w:szCs w:val="20"/>
              </w:rPr>
            </w:pPr>
            <w:r w:rsidRPr="00FF2A45">
              <w:rPr>
                <w:rFonts w:asciiTheme="minorHAnsi" w:hAnsiTheme="minorHAnsi"/>
                <w:sz w:val="20"/>
                <w:szCs w:val="20"/>
              </w:rPr>
              <w:t>4</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640453" w:rsidRPr="00FF2A45" w:rsidRDefault="005D2E66" w:rsidP="00640453">
            <w:pPr>
              <w:rPr>
                <w:rFonts w:asciiTheme="minorHAnsi" w:hAnsiTheme="minorHAnsi"/>
                <w:sz w:val="20"/>
                <w:szCs w:val="20"/>
              </w:rPr>
            </w:pPr>
            <w:r w:rsidRPr="00FF2A45">
              <w:rPr>
                <w:rFonts w:asciiTheme="minorHAnsi" w:hAnsiTheme="minorHAnsi"/>
                <w:color w:val="000000"/>
                <w:sz w:val="20"/>
                <w:szCs w:val="20"/>
              </w:rPr>
              <w:t>Química Geral</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5D2E66" w:rsidP="00640453">
            <w:pPr>
              <w:jc w:val="both"/>
              <w:rPr>
                <w:rFonts w:asciiTheme="minorHAnsi" w:hAnsiTheme="minorHAnsi"/>
                <w:b/>
                <w:color w:val="000000"/>
                <w:sz w:val="20"/>
                <w:szCs w:val="20"/>
              </w:rPr>
            </w:pPr>
            <w:r w:rsidRPr="00FF2A45">
              <w:rPr>
                <w:rFonts w:asciiTheme="minorHAnsi" w:hAnsiTheme="minorHAnsi"/>
                <w:b/>
                <w:color w:val="000000"/>
                <w:sz w:val="20"/>
                <w:szCs w:val="20"/>
              </w:rPr>
              <w:t>Álgebra Linear e Geometria Analítica</w:t>
            </w:r>
          </w:p>
          <w:p w:rsidR="00C46F7B" w:rsidRPr="00FF2A45" w:rsidRDefault="00C46F7B" w:rsidP="00640453">
            <w:pPr>
              <w:jc w:val="both"/>
              <w:rPr>
                <w:rFonts w:asciiTheme="minorHAnsi" w:hAnsiTheme="minorHAnsi"/>
                <w:sz w:val="20"/>
                <w:szCs w:val="20"/>
              </w:rPr>
            </w:pPr>
            <w:r w:rsidRPr="00FF2A45">
              <w:rPr>
                <w:rFonts w:asciiTheme="minorHAnsi" w:hAnsiTheme="minorHAnsi"/>
                <w:sz w:val="20"/>
                <w:szCs w:val="20"/>
              </w:rPr>
              <w:t>Vetores. Matrizes. Álgebra Linear Matricial.</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5D2E66" w:rsidP="00640453">
            <w:pPr>
              <w:jc w:val="center"/>
              <w:rPr>
                <w:rFonts w:asciiTheme="minorHAnsi" w:hAnsiTheme="minorHAnsi"/>
                <w:sz w:val="20"/>
                <w:szCs w:val="20"/>
              </w:rPr>
            </w:pPr>
            <w:r w:rsidRPr="00FF2A45">
              <w:rPr>
                <w:rFonts w:asciiTheme="minorHAnsi" w:hAnsiTheme="minorHAnsi"/>
                <w:sz w:val="20"/>
                <w:szCs w:val="20"/>
              </w:rPr>
              <w:t>4</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640453" w:rsidRPr="00FF2A45" w:rsidRDefault="005D2E66" w:rsidP="00640453">
            <w:pPr>
              <w:rPr>
                <w:rFonts w:asciiTheme="minorHAnsi" w:hAnsiTheme="minorHAnsi"/>
                <w:sz w:val="20"/>
                <w:szCs w:val="20"/>
              </w:rPr>
            </w:pPr>
            <w:r w:rsidRPr="00FF2A45">
              <w:rPr>
                <w:rFonts w:asciiTheme="minorHAnsi" w:hAnsiTheme="minorHAnsi"/>
                <w:color w:val="000000"/>
                <w:sz w:val="20"/>
                <w:szCs w:val="20"/>
              </w:rPr>
              <w:t>Pré-Cálculo</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5D2E66" w:rsidP="00640453">
            <w:pPr>
              <w:jc w:val="both"/>
              <w:rPr>
                <w:rFonts w:asciiTheme="minorHAnsi" w:hAnsiTheme="minorHAnsi"/>
                <w:b/>
                <w:color w:val="000000"/>
                <w:sz w:val="20"/>
                <w:szCs w:val="20"/>
              </w:rPr>
            </w:pPr>
            <w:r w:rsidRPr="00FF2A45">
              <w:rPr>
                <w:rFonts w:asciiTheme="minorHAnsi" w:hAnsiTheme="minorHAnsi"/>
                <w:b/>
                <w:color w:val="000000"/>
                <w:sz w:val="20"/>
                <w:szCs w:val="20"/>
              </w:rPr>
              <w:t>Zoologia Geral</w:t>
            </w:r>
          </w:p>
          <w:p w:rsidR="00C46F7B" w:rsidRPr="00FF2A45" w:rsidRDefault="00C46F7B" w:rsidP="00640453">
            <w:pPr>
              <w:jc w:val="both"/>
              <w:rPr>
                <w:rFonts w:asciiTheme="minorHAnsi" w:hAnsiTheme="minorHAnsi"/>
                <w:sz w:val="20"/>
                <w:szCs w:val="20"/>
                <w:u w:val="single"/>
              </w:rPr>
            </w:pPr>
            <w:r w:rsidRPr="00FF2A45">
              <w:rPr>
                <w:rFonts w:asciiTheme="minorHAnsi" w:hAnsiTheme="minorHAnsi"/>
                <w:sz w:val="20"/>
                <w:szCs w:val="20"/>
              </w:rPr>
              <w:t>Utilização das regras de nomenclatura zoológica. Conhecimento de biologia, sistemática e características morfológicas de representantes dos principais grupos zoológicos.</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5D2E66" w:rsidP="00640453">
            <w:pPr>
              <w:jc w:val="center"/>
              <w:rPr>
                <w:rFonts w:asciiTheme="minorHAnsi" w:hAnsiTheme="minorHAnsi"/>
                <w:sz w:val="20"/>
                <w:szCs w:val="20"/>
              </w:rPr>
            </w:pPr>
            <w:r w:rsidRPr="00FF2A45">
              <w:rPr>
                <w:rFonts w:asciiTheme="minorHAnsi" w:hAnsiTheme="minorHAnsi"/>
                <w:sz w:val="20"/>
                <w:szCs w:val="20"/>
              </w:rPr>
              <w:t>4</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640453" w:rsidRPr="00FF2A45" w:rsidRDefault="005D2E66" w:rsidP="00640453">
            <w:pPr>
              <w:rPr>
                <w:rFonts w:asciiTheme="minorHAnsi" w:hAnsiTheme="minorHAnsi"/>
                <w:sz w:val="20"/>
                <w:szCs w:val="20"/>
              </w:rPr>
            </w:pPr>
            <w:r w:rsidRPr="00FF2A45">
              <w:rPr>
                <w:rFonts w:asciiTheme="minorHAnsi" w:hAnsiTheme="minorHAnsi"/>
                <w:sz w:val="20"/>
                <w:szCs w:val="20"/>
              </w:rPr>
              <w:t>-</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5D2E66" w:rsidP="00640453">
            <w:pPr>
              <w:jc w:val="both"/>
              <w:rPr>
                <w:rFonts w:asciiTheme="minorHAnsi" w:hAnsiTheme="minorHAnsi"/>
                <w:b/>
                <w:color w:val="000000"/>
                <w:sz w:val="20"/>
                <w:szCs w:val="20"/>
              </w:rPr>
            </w:pPr>
            <w:r w:rsidRPr="00FF2A45">
              <w:rPr>
                <w:rFonts w:asciiTheme="minorHAnsi" w:hAnsiTheme="minorHAnsi"/>
                <w:b/>
                <w:color w:val="000000"/>
                <w:sz w:val="20"/>
                <w:szCs w:val="20"/>
              </w:rPr>
              <w:t>Ambiente e Sociedade</w:t>
            </w:r>
          </w:p>
          <w:p w:rsidR="00C46F7B" w:rsidRPr="00FF2A45" w:rsidRDefault="00C46F7B" w:rsidP="00640453">
            <w:pPr>
              <w:jc w:val="both"/>
              <w:rPr>
                <w:rFonts w:asciiTheme="minorHAnsi" w:hAnsiTheme="minorHAnsi"/>
                <w:sz w:val="20"/>
                <w:szCs w:val="20"/>
              </w:rPr>
            </w:pPr>
            <w:r w:rsidRPr="00FF2A45">
              <w:rPr>
                <w:rFonts w:asciiTheme="minorHAnsi" w:hAnsiTheme="minorHAnsi"/>
                <w:sz w:val="20"/>
                <w:szCs w:val="20"/>
              </w:rPr>
              <w:t>Introdução à Sociologia Ambiental. Ecologia Política: sustentabilidade e consumo. Comunidades tradicionais e Etnoconservação. Temas e conceitos sociológicos: identidade, igualdade e diferença. Pluralidade racial, questões de gênero, direitos e valores.</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5D2E66" w:rsidP="00640453">
            <w:pPr>
              <w:jc w:val="center"/>
              <w:rPr>
                <w:rFonts w:asciiTheme="minorHAnsi" w:hAnsiTheme="minorHAnsi"/>
                <w:sz w:val="20"/>
                <w:szCs w:val="20"/>
              </w:rPr>
            </w:pPr>
            <w:r w:rsidRPr="00FF2A45">
              <w:rPr>
                <w:rFonts w:asciiTheme="minorHAnsi" w:hAnsiTheme="minorHAnsi"/>
                <w:sz w:val="20"/>
                <w:szCs w:val="20"/>
              </w:rPr>
              <w:t>2</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36</w:t>
            </w:r>
          </w:p>
        </w:tc>
        <w:tc>
          <w:tcPr>
            <w:tcW w:w="3661" w:type="dxa"/>
            <w:tcBorders>
              <w:top w:val="single" w:sz="4" w:space="0" w:color="auto"/>
              <w:left w:val="single" w:sz="4" w:space="0" w:color="auto"/>
              <w:bottom w:val="single" w:sz="4" w:space="0" w:color="auto"/>
              <w:right w:val="nil"/>
            </w:tcBorders>
          </w:tcPr>
          <w:p w:rsidR="00640453" w:rsidRPr="00FF2A45" w:rsidRDefault="005D2E66" w:rsidP="00640453">
            <w:pPr>
              <w:rPr>
                <w:rFonts w:asciiTheme="minorHAnsi" w:hAnsiTheme="minorHAnsi"/>
                <w:sz w:val="20"/>
                <w:szCs w:val="20"/>
              </w:rPr>
            </w:pPr>
            <w:r w:rsidRPr="00FF2A45">
              <w:rPr>
                <w:rFonts w:asciiTheme="minorHAnsi" w:hAnsiTheme="minorHAnsi"/>
                <w:sz w:val="20"/>
                <w:szCs w:val="20"/>
              </w:rPr>
              <w:t>-</w:t>
            </w:r>
          </w:p>
        </w:tc>
      </w:tr>
      <w:tr w:rsidR="005D2E66" w:rsidRPr="00FF2A45" w:rsidTr="003666BB">
        <w:tc>
          <w:tcPr>
            <w:tcW w:w="9222" w:type="dxa"/>
            <w:tcBorders>
              <w:top w:val="single" w:sz="4" w:space="0" w:color="auto"/>
              <w:left w:val="nil"/>
              <w:bottom w:val="single" w:sz="4" w:space="0" w:color="auto"/>
              <w:right w:val="single" w:sz="4" w:space="0" w:color="auto"/>
            </w:tcBorders>
          </w:tcPr>
          <w:p w:rsidR="005D2E66" w:rsidRPr="00FF2A45" w:rsidRDefault="005D2E66" w:rsidP="00640453">
            <w:pPr>
              <w:jc w:val="both"/>
              <w:rPr>
                <w:rFonts w:asciiTheme="minorHAnsi" w:hAnsiTheme="minorHAnsi"/>
                <w:b/>
                <w:color w:val="000000"/>
                <w:sz w:val="20"/>
                <w:szCs w:val="20"/>
              </w:rPr>
            </w:pPr>
            <w:r w:rsidRPr="00FF2A45">
              <w:rPr>
                <w:rFonts w:asciiTheme="minorHAnsi" w:hAnsiTheme="minorHAnsi"/>
                <w:b/>
                <w:color w:val="000000"/>
                <w:sz w:val="20"/>
                <w:szCs w:val="20"/>
              </w:rPr>
              <w:t>Biologia Molecular</w:t>
            </w:r>
          </w:p>
          <w:p w:rsidR="00C46F7B" w:rsidRPr="00FF2A45" w:rsidRDefault="00C46F7B" w:rsidP="00640453">
            <w:pPr>
              <w:jc w:val="both"/>
              <w:rPr>
                <w:rFonts w:asciiTheme="minorHAnsi" w:hAnsiTheme="minorHAnsi"/>
                <w:color w:val="000000"/>
                <w:sz w:val="20"/>
                <w:szCs w:val="20"/>
              </w:rPr>
            </w:pPr>
            <w:r w:rsidRPr="00FF2A45">
              <w:rPr>
                <w:rFonts w:asciiTheme="minorHAnsi" w:hAnsiTheme="minorHAnsi"/>
                <w:sz w:val="20"/>
                <w:szCs w:val="20"/>
              </w:rPr>
              <w:t>Fundamentos da Biologia Molecular: Estrutura dos Ácidos Nucléicos; Organização Gênica e Estrutura Molecular do Gene; Replicação; Transcrição; Processamento de RNA; Código Genético e Tradução; Controle da Expressão Gênica; Mutação Molecular e Reparo. Fundamentos e Uso dos Marcadores Moleculares.</w:t>
            </w:r>
          </w:p>
        </w:tc>
        <w:tc>
          <w:tcPr>
            <w:tcW w:w="756" w:type="dxa"/>
            <w:tcBorders>
              <w:top w:val="single" w:sz="4" w:space="0" w:color="auto"/>
              <w:left w:val="single" w:sz="4" w:space="0" w:color="auto"/>
              <w:bottom w:val="single" w:sz="4" w:space="0" w:color="auto"/>
              <w:right w:val="single" w:sz="4" w:space="0" w:color="auto"/>
            </w:tcBorders>
          </w:tcPr>
          <w:p w:rsidR="005D2E66" w:rsidRPr="00FF2A45" w:rsidRDefault="005D2E66" w:rsidP="00640453">
            <w:pPr>
              <w:jc w:val="center"/>
              <w:rPr>
                <w:rFonts w:asciiTheme="minorHAnsi" w:hAnsiTheme="minorHAnsi"/>
                <w:sz w:val="20"/>
                <w:szCs w:val="20"/>
              </w:rPr>
            </w:pPr>
            <w:r w:rsidRPr="00FF2A45">
              <w:rPr>
                <w:rFonts w:asciiTheme="minorHAnsi" w:hAnsiTheme="minorHAnsi"/>
                <w:sz w:val="20"/>
                <w:szCs w:val="20"/>
              </w:rPr>
              <w:t>2</w:t>
            </w:r>
          </w:p>
        </w:tc>
        <w:tc>
          <w:tcPr>
            <w:tcW w:w="741" w:type="dxa"/>
            <w:tcBorders>
              <w:top w:val="single" w:sz="4" w:space="0" w:color="auto"/>
              <w:left w:val="single" w:sz="4" w:space="0" w:color="auto"/>
              <w:bottom w:val="single" w:sz="4" w:space="0" w:color="auto"/>
              <w:right w:val="single" w:sz="4" w:space="0" w:color="auto"/>
            </w:tcBorders>
          </w:tcPr>
          <w:p w:rsidR="005D2E66" w:rsidRPr="00FF2A45" w:rsidRDefault="000A673C" w:rsidP="00640453">
            <w:pPr>
              <w:jc w:val="center"/>
              <w:rPr>
                <w:rFonts w:asciiTheme="minorHAnsi" w:hAnsiTheme="minorHAnsi"/>
                <w:sz w:val="20"/>
                <w:szCs w:val="20"/>
              </w:rPr>
            </w:pPr>
            <w:r w:rsidRPr="00FF2A45">
              <w:rPr>
                <w:rFonts w:asciiTheme="minorHAnsi" w:hAnsiTheme="minorHAnsi"/>
                <w:sz w:val="20"/>
                <w:szCs w:val="20"/>
              </w:rPr>
              <w:t>36</w:t>
            </w:r>
          </w:p>
        </w:tc>
        <w:tc>
          <w:tcPr>
            <w:tcW w:w="3661" w:type="dxa"/>
            <w:tcBorders>
              <w:top w:val="single" w:sz="4" w:space="0" w:color="auto"/>
              <w:left w:val="single" w:sz="4" w:space="0" w:color="auto"/>
              <w:bottom w:val="single" w:sz="4" w:space="0" w:color="auto"/>
              <w:right w:val="nil"/>
            </w:tcBorders>
          </w:tcPr>
          <w:p w:rsidR="005D2E66" w:rsidRPr="00FF2A45" w:rsidRDefault="005D2E66" w:rsidP="00640453">
            <w:pPr>
              <w:rPr>
                <w:rFonts w:asciiTheme="minorHAnsi" w:hAnsiTheme="minorHAnsi"/>
                <w:sz w:val="20"/>
                <w:szCs w:val="20"/>
              </w:rPr>
            </w:pPr>
            <w:r w:rsidRPr="00FF2A45">
              <w:rPr>
                <w:rFonts w:asciiTheme="minorHAnsi" w:hAnsiTheme="minorHAnsi"/>
                <w:sz w:val="20"/>
                <w:szCs w:val="20"/>
              </w:rPr>
              <w:t>-</w:t>
            </w:r>
          </w:p>
        </w:tc>
      </w:tr>
      <w:tr w:rsidR="005D2E66" w:rsidRPr="00FF2A45" w:rsidTr="003666BB">
        <w:tc>
          <w:tcPr>
            <w:tcW w:w="9222" w:type="dxa"/>
            <w:tcBorders>
              <w:top w:val="single" w:sz="4" w:space="0" w:color="auto"/>
              <w:left w:val="nil"/>
              <w:bottom w:val="single" w:sz="4" w:space="0" w:color="auto"/>
              <w:right w:val="single" w:sz="4" w:space="0" w:color="auto"/>
            </w:tcBorders>
          </w:tcPr>
          <w:p w:rsidR="005D2E66" w:rsidRPr="00FF2A45" w:rsidRDefault="005D2E66" w:rsidP="00640453">
            <w:pPr>
              <w:jc w:val="both"/>
              <w:rPr>
                <w:rFonts w:asciiTheme="minorHAnsi" w:hAnsiTheme="minorHAnsi"/>
                <w:b/>
                <w:color w:val="000000"/>
                <w:sz w:val="20"/>
                <w:szCs w:val="20"/>
              </w:rPr>
            </w:pPr>
            <w:r w:rsidRPr="00FF2A45">
              <w:rPr>
                <w:rFonts w:asciiTheme="minorHAnsi" w:hAnsiTheme="minorHAnsi"/>
                <w:b/>
                <w:color w:val="000000"/>
                <w:sz w:val="20"/>
                <w:szCs w:val="20"/>
              </w:rPr>
              <w:t>Topografia</w:t>
            </w:r>
          </w:p>
          <w:p w:rsidR="00C46F7B" w:rsidRPr="00FF2A45" w:rsidRDefault="00C46F7B" w:rsidP="00640453">
            <w:pPr>
              <w:jc w:val="both"/>
              <w:rPr>
                <w:rFonts w:asciiTheme="minorHAnsi" w:hAnsiTheme="minorHAnsi"/>
                <w:color w:val="000000"/>
                <w:sz w:val="20"/>
                <w:szCs w:val="20"/>
              </w:rPr>
            </w:pPr>
            <w:r w:rsidRPr="00FF2A45">
              <w:rPr>
                <w:rFonts w:asciiTheme="minorHAnsi" w:hAnsiTheme="minorHAnsi"/>
                <w:sz w:val="20"/>
                <w:szCs w:val="20"/>
              </w:rPr>
              <w:lastRenderedPageBreak/>
              <w:t>Planimetria e altimetria. Leitura e interpretação de desenho topográfico. Forma e dimensões da terra. Estudo do relevo. Medições de ângulos e distâncias. Instrumentos de topografia. Métodos de levantamento topográfico. Nivelamento geométrico. Orientação magnética e verdadeira das cartas topográficas.</w:t>
            </w:r>
          </w:p>
        </w:tc>
        <w:tc>
          <w:tcPr>
            <w:tcW w:w="756" w:type="dxa"/>
            <w:tcBorders>
              <w:top w:val="single" w:sz="4" w:space="0" w:color="auto"/>
              <w:left w:val="single" w:sz="4" w:space="0" w:color="auto"/>
              <w:bottom w:val="single" w:sz="4" w:space="0" w:color="auto"/>
              <w:right w:val="single" w:sz="4" w:space="0" w:color="auto"/>
            </w:tcBorders>
          </w:tcPr>
          <w:p w:rsidR="005D2E66" w:rsidRPr="00FF2A45" w:rsidRDefault="005D2E66" w:rsidP="00640453">
            <w:pPr>
              <w:jc w:val="center"/>
              <w:rPr>
                <w:rFonts w:asciiTheme="minorHAnsi" w:hAnsiTheme="minorHAnsi"/>
                <w:sz w:val="20"/>
                <w:szCs w:val="20"/>
              </w:rPr>
            </w:pPr>
            <w:r w:rsidRPr="00FF2A45">
              <w:rPr>
                <w:rFonts w:asciiTheme="minorHAnsi" w:hAnsiTheme="minorHAnsi"/>
                <w:sz w:val="20"/>
                <w:szCs w:val="20"/>
              </w:rPr>
              <w:lastRenderedPageBreak/>
              <w:t>4</w:t>
            </w:r>
          </w:p>
        </w:tc>
        <w:tc>
          <w:tcPr>
            <w:tcW w:w="741" w:type="dxa"/>
            <w:tcBorders>
              <w:top w:val="single" w:sz="4" w:space="0" w:color="auto"/>
              <w:left w:val="single" w:sz="4" w:space="0" w:color="auto"/>
              <w:bottom w:val="single" w:sz="4" w:space="0" w:color="auto"/>
              <w:right w:val="single" w:sz="4" w:space="0" w:color="auto"/>
            </w:tcBorders>
          </w:tcPr>
          <w:p w:rsidR="005D2E66" w:rsidRPr="00FF2A45" w:rsidRDefault="000A673C"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5D2E66" w:rsidRPr="00FF2A45" w:rsidRDefault="005D2E66" w:rsidP="00640453">
            <w:pPr>
              <w:rPr>
                <w:rFonts w:asciiTheme="minorHAnsi" w:hAnsiTheme="minorHAnsi"/>
                <w:sz w:val="20"/>
                <w:szCs w:val="20"/>
              </w:rPr>
            </w:pPr>
            <w:r w:rsidRPr="00FF2A45">
              <w:rPr>
                <w:rFonts w:asciiTheme="minorHAnsi" w:hAnsiTheme="minorHAnsi"/>
                <w:color w:val="000000"/>
                <w:sz w:val="20"/>
                <w:szCs w:val="20"/>
              </w:rPr>
              <w:t>Desenho Técnico</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5D2E66" w:rsidP="005D2E66">
            <w:pPr>
              <w:tabs>
                <w:tab w:val="left" w:pos="1047"/>
              </w:tabs>
              <w:jc w:val="both"/>
              <w:rPr>
                <w:rFonts w:asciiTheme="minorHAnsi" w:hAnsiTheme="minorHAnsi"/>
                <w:b/>
                <w:color w:val="000000"/>
                <w:sz w:val="20"/>
                <w:szCs w:val="20"/>
              </w:rPr>
            </w:pPr>
            <w:r w:rsidRPr="00FF2A45">
              <w:rPr>
                <w:rFonts w:asciiTheme="minorHAnsi" w:hAnsiTheme="minorHAnsi"/>
                <w:b/>
                <w:color w:val="000000"/>
                <w:sz w:val="20"/>
                <w:szCs w:val="20"/>
              </w:rPr>
              <w:t>Microbiologia Aquática</w:t>
            </w:r>
          </w:p>
          <w:p w:rsidR="00C46F7B" w:rsidRPr="00FF2A45" w:rsidRDefault="00C46F7B" w:rsidP="005D2E66">
            <w:pPr>
              <w:tabs>
                <w:tab w:val="left" w:pos="1047"/>
              </w:tabs>
              <w:jc w:val="both"/>
              <w:rPr>
                <w:rFonts w:asciiTheme="minorHAnsi" w:hAnsiTheme="minorHAnsi"/>
                <w:sz w:val="20"/>
                <w:szCs w:val="20"/>
              </w:rPr>
            </w:pPr>
            <w:r w:rsidRPr="00FF2A45">
              <w:rPr>
                <w:rFonts w:asciiTheme="minorHAnsi" w:hAnsiTheme="minorHAnsi"/>
                <w:sz w:val="20"/>
                <w:szCs w:val="20"/>
              </w:rPr>
              <w:t>Introdução à Microbiologia; Principais Grupos de Microorganimos; Microorganismos e o Ambiente Aquático; Bactérias; Protista; Fungos; Vírus; Microalgas e "Macro" microorganismos; Estrutura de comunidades; Probióticos e Prebióticos; Microbiologia de águas residuais.</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5D2E66" w:rsidP="00640453">
            <w:pPr>
              <w:jc w:val="center"/>
              <w:rPr>
                <w:rFonts w:asciiTheme="minorHAnsi" w:hAnsiTheme="minorHAnsi"/>
                <w:sz w:val="20"/>
                <w:szCs w:val="20"/>
              </w:rPr>
            </w:pPr>
            <w:r w:rsidRPr="00FF2A45">
              <w:rPr>
                <w:rFonts w:asciiTheme="minorHAnsi" w:hAnsiTheme="minorHAnsi"/>
                <w:sz w:val="20"/>
                <w:szCs w:val="20"/>
              </w:rPr>
              <w:t>4</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640453" w:rsidRPr="00FF2A45" w:rsidRDefault="005D2E66" w:rsidP="00640453">
            <w:pPr>
              <w:rPr>
                <w:rFonts w:asciiTheme="minorHAnsi" w:hAnsiTheme="minorHAnsi"/>
                <w:sz w:val="20"/>
                <w:szCs w:val="20"/>
              </w:rPr>
            </w:pPr>
            <w:r w:rsidRPr="00FF2A45">
              <w:rPr>
                <w:rFonts w:asciiTheme="minorHAnsi" w:hAnsiTheme="minorHAnsi"/>
                <w:sz w:val="20"/>
                <w:szCs w:val="20"/>
              </w:rPr>
              <w:t>-</w:t>
            </w:r>
          </w:p>
        </w:tc>
      </w:tr>
      <w:tr w:rsidR="00640453" w:rsidRPr="00FF2A45" w:rsidTr="003666BB">
        <w:tc>
          <w:tcPr>
            <w:tcW w:w="9222" w:type="dxa"/>
            <w:tcBorders>
              <w:top w:val="single" w:sz="4" w:space="0" w:color="auto"/>
              <w:left w:val="nil"/>
              <w:bottom w:val="thinThickThinSmallGap" w:sz="12" w:space="0" w:color="auto"/>
              <w:right w:val="single" w:sz="4" w:space="0" w:color="auto"/>
            </w:tcBorders>
          </w:tcPr>
          <w:p w:rsidR="00640453" w:rsidRPr="00FF2A45" w:rsidRDefault="00640453" w:rsidP="00640453">
            <w:pPr>
              <w:rPr>
                <w:rFonts w:asciiTheme="minorHAnsi" w:hAnsiTheme="minorHAnsi"/>
                <w:sz w:val="20"/>
                <w:szCs w:val="20"/>
              </w:rPr>
            </w:pPr>
            <w:r w:rsidRPr="00FF2A45">
              <w:rPr>
                <w:rFonts w:asciiTheme="minorHAnsi" w:hAnsiTheme="minorHAnsi"/>
                <w:sz w:val="20"/>
                <w:szCs w:val="20"/>
              </w:rPr>
              <w:t>TOTAL</w:t>
            </w:r>
          </w:p>
        </w:tc>
        <w:tc>
          <w:tcPr>
            <w:tcW w:w="756" w:type="dxa"/>
            <w:tcBorders>
              <w:top w:val="single" w:sz="4" w:space="0" w:color="auto"/>
              <w:left w:val="single" w:sz="4" w:space="0" w:color="auto"/>
              <w:bottom w:val="thinThickThinSmallGap" w:sz="12" w:space="0" w:color="auto"/>
              <w:right w:val="single" w:sz="4" w:space="0" w:color="auto"/>
            </w:tcBorders>
          </w:tcPr>
          <w:p w:rsidR="00640453" w:rsidRPr="00FF2A45" w:rsidRDefault="000A673C" w:rsidP="00640453">
            <w:pPr>
              <w:snapToGrid w:val="0"/>
              <w:spacing w:line="186" w:lineRule="atLeast"/>
              <w:jc w:val="center"/>
              <w:rPr>
                <w:rFonts w:asciiTheme="minorHAnsi" w:hAnsiTheme="minorHAnsi"/>
                <w:bCs/>
                <w:sz w:val="20"/>
                <w:szCs w:val="20"/>
              </w:rPr>
            </w:pPr>
            <w:r w:rsidRPr="00FF2A45">
              <w:rPr>
                <w:rFonts w:asciiTheme="minorHAnsi" w:hAnsiTheme="minorHAnsi"/>
                <w:bCs/>
                <w:sz w:val="20"/>
                <w:szCs w:val="20"/>
              </w:rPr>
              <w:t>28</w:t>
            </w:r>
          </w:p>
        </w:tc>
        <w:tc>
          <w:tcPr>
            <w:tcW w:w="741" w:type="dxa"/>
            <w:tcBorders>
              <w:top w:val="single" w:sz="4" w:space="0" w:color="auto"/>
              <w:left w:val="single" w:sz="4" w:space="0" w:color="auto"/>
              <w:bottom w:val="thinThickThinSmallGap" w:sz="12" w:space="0" w:color="auto"/>
              <w:right w:val="single" w:sz="4" w:space="0" w:color="auto"/>
            </w:tcBorders>
          </w:tcPr>
          <w:p w:rsidR="00640453" w:rsidRPr="00FF2A45" w:rsidRDefault="000A673C" w:rsidP="00640453">
            <w:pPr>
              <w:snapToGrid w:val="0"/>
              <w:spacing w:line="186" w:lineRule="atLeast"/>
              <w:jc w:val="center"/>
              <w:rPr>
                <w:rFonts w:asciiTheme="minorHAnsi" w:hAnsiTheme="minorHAnsi"/>
                <w:bCs/>
                <w:sz w:val="20"/>
                <w:szCs w:val="20"/>
              </w:rPr>
            </w:pPr>
            <w:r w:rsidRPr="00FF2A45">
              <w:rPr>
                <w:rFonts w:asciiTheme="minorHAnsi" w:hAnsiTheme="minorHAnsi"/>
                <w:bCs/>
                <w:sz w:val="20"/>
                <w:szCs w:val="20"/>
              </w:rPr>
              <w:t>504</w:t>
            </w:r>
          </w:p>
        </w:tc>
        <w:tc>
          <w:tcPr>
            <w:tcW w:w="3661" w:type="dxa"/>
            <w:tcBorders>
              <w:top w:val="single" w:sz="4" w:space="0" w:color="auto"/>
              <w:left w:val="single" w:sz="4" w:space="0" w:color="auto"/>
              <w:bottom w:val="thinThickThinSmallGap" w:sz="12" w:space="0" w:color="auto"/>
              <w:right w:val="nil"/>
            </w:tcBorders>
          </w:tcPr>
          <w:p w:rsidR="00640453" w:rsidRPr="00FF2A45" w:rsidRDefault="00640453" w:rsidP="00640453">
            <w:pPr>
              <w:rPr>
                <w:rFonts w:asciiTheme="minorHAnsi" w:hAnsiTheme="minorHAnsi"/>
                <w:sz w:val="20"/>
                <w:szCs w:val="20"/>
              </w:rPr>
            </w:pPr>
          </w:p>
        </w:tc>
      </w:tr>
      <w:tr w:rsidR="00640453" w:rsidRPr="00FF2A45" w:rsidTr="003666BB">
        <w:tc>
          <w:tcPr>
            <w:tcW w:w="14380" w:type="dxa"/>
            <w:gridSpan w:val="4"/>
            <w:tcBorders>
              <w:top w:val="thinThickThinSmallGap" w:sz="12" w:space="0" w:color="auto"/>
              <w:left w:val="nil"/>
              <w:bottom w:val="single" w:sz="4" w:space="0" w:color="auto"/>
              <w:right w:val="nil"/>
            </w:tcBorders>
            <w:shd w:val="clear" w:color="auto" w:fill="D9D9D9" w:themeFill="background1" w:themeFillShade="D9"/>
          </w:tcPr>
          <w:p w:rsidR="00640453" w:rsidRPr="00FF2A45" w:rsidRDefault="00640453" w:rsidP="00640453">
            <w:pPr>
              <w:rPr>
                <w:rFonts w:asciiTheme="minorHAnsi" w:hAnsiTheme="minorHAnsi"/>
                <w:sz w:val="20"/>
                <w:szCs w:val="20"/>
              </w:rPr>
            </w:pPr>
            <w:r w:rsidRPr="00FF2A45">
              <w:rPr>
                <w:rFonts w:asciiTheme="minorHAnsi" w:hAnsiTheme="minorHAnsi"/>
                <w:sz w:val="20"/>
                <w:szCs w:val="20"/>
              </w:rPr>
              <w:t>3ª FASE</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5D2E66" w:rsidP="00640453">
            <w:pPr>
              <w:jc w:val="both"/>
              <w:rPr>
                <w:rFonts w:asciiTheme="minorHAnsi" w:hAnsiTheme="minorHAnsi"/>
                <w:b/>
                <w:color w:val="000000"/>
                <w:sz w:val="20"/>
                <w:szCs w:val="20"/>
              </w:rPr>
            </w:pPr>
            <w:r w:rsidRPr="00FF2A45">
              <w:rPr>
                <w:rFonts w:asciiTheme="minorHAnsi" w:hAnsiTheme="minorHAnsi"/>
                <w:b/>
                <w:color w:val="000000"/>
                <w:sz w:val="20"/>
                <w:szCs w:val="20"/>
              </w:rPr>
              <w:t>Cálculo II</w:t>
            </w:r>
          </w:p>
          <w:p w:rsidR="00C46F7B" w:rsidRPr="00FF2A45" w:rsidRDefault="00C46F7B" w:rsidP="00640453">
            <w:pPr>
              <w:jc w:val="both"/>
              <w:rPr>
                <w:rFonts w:asciiTheme="minorHAnsi" w:hAnsiTheme="minorHAnsi"/>
                <w:sz w:val="20"/>
                <w:szCs w:val="20"/>
              </w:rPr>
            </w:pPr>
            <w:r w:rsidRPr="00FF2A45">
              <w:rPr>
                <w:rFonts w:asciiTheme="minorHAnsi" w:hAnsiTheme="minorHAnsi"/>
                <w:sz w:val="20"/>
                <w:szCs w:val="20"/>
              </w:rPr>
              <w:t>Séries. Equações Diferenciais. Funções Reais de Várias Variáveis.</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5D2E66" w:rsidP="00640453">
            <w:pPr>
              <w:jc w:val="center"/>
              <w:rPr>
                <w:rFonts w:asciiTheme="minorHAnsi" w:hAnsiTheme="minorHAnsi"/>
                <w:sz w:val="20"/>
                <w:szCs w:val="20"/>
              </w:rPr>
            </w:pPr>
            <w:r w:rsidRPr="00FF2A45">
              <w:rPr>
                <w:rFonts w:asciiTheme="minorHAnsi" w:hAnsiTheme="minorHAnsi"/>
                <w:sz w:val="20"/>
                <w:szCs w:val="20"/>
              </w:rPr>
              <w:t>4</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640453" w:rsidRPr="00FF2A45" w:rsidRDefault="005D2E66" w:rsidP="00640453">
            <w:pPr>
              <w:rPr>
                <w:rFonts w:asciiTheme="minorHAnsi" w:hAnsiTheme="minorHAnsi"/>
                <w:sz w:val="20"/>
                <w:szCs w:val="20"/>
              </w:rPr>
            </w:pPr>
            <w:r w:rsidRPr="00FF2A45">
              <w:rPr>
                <w:rFonts w:asciiTheme="minorHAnsi" w:hAnsiTheme="minorHAnsi"/>
                <w:color w:val="000000"/>
                <w:sz w:val="20"/>
                <w:szCs w:val="20"/>
              </w:rPr>
              <w:t>Cálculo I</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5D2E66" w:rsidP="00640453">
            <w:pPr>
              <w:jc w:val="both"/>
              <w:rPr>
                <w:rFonts w:asciiTheme="minorHAnsi" w:hAnsiTheme="minorHAnsi"/>
                <w:b/>
                <w:color w:val="000000"/>
                <w:sz w:val="20"/>
                <w:szCs w:val="20"/>
              </w:rPr>
            </w:pPr>
            <w:r w:rsidRPr="00FF2A45">
              <w:rPr>
                <w:rFonts w:asciiTheme="minorHAnsi" w:hAnsiTheme="minorHAnsi"/>
                <w:b/>
                <w:color w:val="000000"/>
                <w:sz w:val="20"/>
                <w:szCs w:val="20"/>
              </w:rPr>
              <w:t>Carcinologia e Malacologia</w:t>
            </w:r>
          </w:p>
          <w:p w:rsidR="00C46F7B" w:rsidRPr="00FF2A45" w:rsidRDefault="00C46F7B" w:rsidP="00640453">
            <w:pPr>
              <w:jc w:val="both"/>
              <w:rPr>
                <w:rFonts w:asciiTheme="minorHAnsi" w:hAnsiTheme="minorHAnsi"/>
                <w:sz w:val="20"/>
                <w:szCs w:val="20"/>
                <w:lang w:val="pt-BR"/>
              </w:rPr>
            </w:pPr>
            <w:r w:rsidRPr="00FF2A45">
              <w:rPr>
                <w:rFonts w:asciiTheme="minorHAnsi" w:hAnsiTheme="minorHAnsi"/>
                <w:sz w:val="20"/>
                <w:szCs w:val="20"/>
              </w:rPr>
              <w:t>Conceito e importância da Carcinologia. Características gerais dos crustáceos. Classificação geral dos crustáceos. Grupos de valor comercial: identificação, biologia, ciclo de vida, distribuição, e importância para a pesca e aquicultura. Conceito e importância da Malacologia. Características gerais do Filo Mollusca. Classificação geral dos moluscos. Grupos de valor comercial: identificação, biologia, ciclo de vida, distribuição, e importância para a pesca e aquicultura.</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5D2E66" w:rsidP="00640453">
            <w:pPr>
              <w:jc w:val="center"/>
              <w:rPr>
                <w:rFonts w:asciiTheme="minorHAnsi" w:hAnsiTheme="minorHAnsi"/>
                <w:sz w:val="20"/>
                <w:szCs w:val="20"/>
              </w:rPr>
            </w:pPr>
            <w:r w:rsidRPr="00FF2A45">
              <w:rPr>
                <w:rFonts w:asciiTheme="minorHAnsi" w:hAnsiTheme="minorHAnsi"/>
                <w:sz w:val="20"/>
                <w:szCs w:val="20"/>
              </w:rPr>
              <w:t>4</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640453" w:rsidRPr="00FF2A45" w:rsidRDefault="005D2E66" w:rsidP="00640453">
            <w:pPr>
              <w:rPr>
                <w:rFonts w:asciiTheme="minorHAnsi" w:hAnsiTheme="minorHAnsi"/>
                <w:sz w:val="20"/>
                <w:szCs w:val="20"/>
              </w:rPr>
            </w:pPr>
            <w:r w:rsidRPr="00FF2A45">
              <w:rPr>
                <w:rFonts w:asciiTheme="minorHAnsi" w:hAnsiTheme="minorHAnsi"/>
                <w:sz w:val="20"/>
                <w:szCs w:val="20"/>
              </w:rPr>
              <w:t>-</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5D2E66" w:rsidP="00640453">
            <w:pPr>
              <w:jc w:val="both"/>
              <w:rPr>
                <w:rFonts w:asciiTheme="minorHAnsi" w:hAnsiTheme="minorHAnsi"/>
                <w:b/>
                <w:color w:val="000000"/>
                <w:sz w:val="20"/>
                <w:szCs w:val="20"/>
              </w:rPr>
            </w:pPr>
            <w:r w:rsidRPr="00FF2A45">
              <w:rPr>
                <w:rFonts w:asciiTheme="minorHAnsi" w:hAnsiTheme="minorHAnsi"/>
                <w:b/>
                <w:color w:val="000000"/>
                <w:sz w:val="20"/>
                <w:szCs w:val="20"/>
              </w:rPr>
              <w:t>Química Analítica</w:t>
            </w:r>
          </w:p>
          <w:p w:rsidR="009545AF" w:rsidRPr="00FF2A45" w:rsidRDefault="009545AF" w:rsidP="00640453">
            <w:pPr>
              <w:jc w:val="both"/>
              <w:rPr>
                <w:rFonts w:asciiTheme="minorHAnsi" w:hAnsiTheme="minorHAnsi"/>
                <w:sz w:val="20"/>
                <w:szCs w:val="20"/>
              </w:rPr>
            </w:pPr>
            <w:r w:rsidRPr="00FF2A45">
              <w:rPr>
                <w:rFonts w:asciiTheme="minorHAnsi" w:hAnsiTheme="minorHAnsi"/>
                <w:sz w:val="20"/>
                <w:szCs w:val="20"/>
              </w:rPr>
              <w:t>Introdução a Química Analítica, Algarismos Significativos, Erros determinados e indeterminados; Soluções e concentrações; Fator de diluição, diluição e estocagem; Equilíbrio Químico, Constante de Equilíbrio, Produto de solubilidade; Estudo dos ácidos, bases e sais: pH e escala de pH; Solução tampão; Colóides; Química Analítica Qualitativa: Métodos para identificar cátions e ânions; Química Analítica Quantitativa: Métodos clássicos e métodos instrumentais.</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5D2E66" w:rsidP="00640453">
            <w:pPr>
              <w:jc w:val="center"/>
              <w:rPr>
                <w:rFonts w:asciiTheme="minorHAnsi" w:hAnsiTheme="minorHAnsi"/>
                <w:sz w:val="20"/>
                <w:szCs w:val="20"/>
              </w:rPr>
            </w:pPr>
            <w:r w:rsidRPr="00FF2A45">
              <w:rPr>
                <w:rFonts w:asciiTheme="minorHAnsi" w:hAnsiTheme="minorHAnsi"/>
                <w:sz w:val="20"/>
                <w:szCs w:val="20"/>
              </w:rPr>
              <w:t>4</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640453" w:rsidRPr="00FF2A45" w:rsidRDefault="005D2E66" w:rsidP="00640453">
            <w:pPr>
              <w:rPr>
                <w:rFonts w:asciiTheme="minorHAnsi" w:hAnsiTheme="minorHAnsi"/>
                <w:sz w:val="20"/>
                <w:szCs w:val="20"/>
              </w:rPr>
            </w:pPr>
            <w:r w:rsidRPr="00FF2A45">
              <w:rPr>
                <w:rFonts w:asciiTheme="minorHAnsi" w:hAnsiTheme="minorHAnsi"/>
                <w:color w:val="000000"/>
                <w:sz w:val="20"/>
                <w:szCs w:val="20"/>
              </w:rPr>
              <w:t>Química Geral</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5D2E66" w:rsidP="00640453">
            <w:pPr>
              <w:jc w:val="both"/>
              <w:rPr>
                <w:rFonts w:asciiTheme="minorHAnsi" w:hAnsiTheme="minorHAnsi"/>
                <w:b/>
                <w:color w:val="000000"/>
                <w:sz w:val="20"/>
                <w:szCs w:val="20"/>
              </w:rPr>
            </w:pPr>
            <w:r w:rsidRPr="00FF2A45">
              <w:rPr>
                <w:rFonts w:asciiTheme="minorHAnsi" w:hAnsiTheme="minorHAnsi"/>
                <w:b/>
                <w:color w:val="000000"/>
                <w:sz w:val="20"/>
                <w:szCs w:val="20"/>
              </w:rPr>
              <w:t>Bioquímica</w:t>
            </w:r>
          </w:p>
          <w:p w:rsidR="009545AF" w:rsidRPr="00FF2A45" w:rsidRDefault="009545AF" w:rsidP="00640453">
            <w:pPr>
              <w:jc w:val="both"/>
              <w:rPr>
                <w:rFonts w:asciiTheme="minorHAnsi" w:hAnsiTheme="minorHAnsi"/>
                <w:sz w:val="20"/>
                <w:szCs w:val="20"/>
              </w:rPr>
            </w:pPr>
            <w:r w:rsidRPr="00FF2A45">
              <w:rPr>
                <w:rFonts w:asciiTheme="minorHAnsi" w:hAnsiTheme="minorHAnsi"/>
                <w:sz w:val="20"/>
                <w:szCs w:val="20"/>
              </w:rPr>
              <w:t>Conceitos básicos e organização celular. Importância da água, pH e tampões para os sistemas biológicos. Química e importância biológica de aminoácidos, proteínas, carboidratos, lipídeos e ácidos nucléicos. Enzimas: cinética e inibição. Coenzimas e vitaminas. Considerações gerais sobre bioenergética e visão geral do metabolismo. Metabolismo de carboidratos, lipídeos, aminoácidos e proteínas. Integração e regulação metabólica. Fotossíntese. Ciclo do nitrogênio e fixação biológica.</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5D2E66" w:rsidP="00640453">
            <w:pPr>
              <w:jc w:val="center"/>
              <w:rPr>
                <w:rFonts w:asciiTheme="minorHAnsi" w:hAnsiTheme="minorHAnsi"/>
                <w:sz w:val="20"/>
                <w:szCs w:val="20"/>
              </w:rPr>
            </w:pPr>
            <w:r w:rsidRPr="00FF2A45">
              <w:rPr>
                <w:rFonts w:asciiTheme="minorHAnsi" w:hAnsiTheme="minorHAnsi"/>
                <w:sz w:val="20"/>
                <w:szCs w:val="20"/>
              </w:rPr>
              <w:t>4</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640453" w:rsidRPr="00FF2A45" w:rsidRDefault="005D2E66" w:rsidP="00640453">
            <w:pPr>
              <w:rPr>
                <w:rFonts w:asciiTheme="minorHAnsi" w:hAnsiTheme="minorHAnsi"/>
                <w:sz w:val="20"/>
                <w:szCs w:val="20"/>
              </w:rPr>
            </w:pPr>
            <w:r w:rsidRPr="00FF2A45">
              <w:rPr>
                <w:rFonts w:asciiTheme="minorHAnsi" w:hAnsiTheme="minorHAnsi"/>
                <w:color w:val="000000"/>
                <w:sz w:val="20"/>
                <w:szCs w:val="20"/>
              </w:rPr>
              <w:t>Química Orgânica</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5D2E66" w:rsidP="00640453">
            <w:pPr>
              <w:jc w:val="both"/>
              <w:rPr>
                <w:rFonts w:asciiTheme="minorHAnsi" w:hAnsiTheme="minorHAnsi"/>
                <w:b/>
                <w:color w:val="000000"/>
                <w:sz w:val="20"/>
                <w:szCs w:val="20"/>
              </w:rPr>
            </w:pPr>
            <w:r w:rsidRPr="00FF2A45">
              <w:rPr>
                <w:rFonts w:asciiTheme="minorHAnsi" w:hAnsiTheme="minorHAnsi"/>
                <w:b/>
                <w:color w:val="000000"/>
                <w:sz w:val="20"/>
                <w:szCs w:val="20"/>
              </w:rPr>
              <w:t>Genética Geral</w:t>
            </w:r>
          </w:p>
          <w:p w:rsidR="009545AF" w:rsidRPr="00FF2A45" w:rsidRDefault="009545AF" w:rsidP="00640453">
            <w:pPr>
              <w:jc w:val="both"/>
              <w:rPr>
                <w:rFonts w:asciiTheme="minorHAnsi" w:hAnsiTheme="minorHAnsi"/>
                <w:sz w:val="20"/>
                <w:szCs w:val="20"/>
              </w:rPr>
            </w:pPr>
            <w:r w:rsidRPr="00FF2A45">
              <w:rPr>
                <w:rFonts w:asciiTheme="minorHAnsi" w:hAnsiTheme="minorHAnsi"/>
                <w:sz w:val="20"/>
                <w:szCs w:val="20"/>
              </w:rPr>
              <w:t>Base Cromossômica da Hereditariedade. Função, Estrutura e Anormalidades dos Cromossomos. Mitose e Meiose. Mapeamento Gênico. Determinação do Sexo. Variação Genética, Polimorfismo e Mutação.  Genética Mendeliana. Extensões da Genética Mendeliana. Relações Alélicas: Relações entre Alelos de um mesmo Gene. Relações Gênicas: Relações entre Alelos de Genes Diferentes. Genética Quantitativa. Evolução e Forças Evolutivas. Genética de Populações. Instrumentos da Genética Molecular. Clonagem. Transgênicos.</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3666BB" w:rsidP="00640453">
            <w:pPr>
              <w:jc w:val="center"/>
              <w:rPr>
                <w:rFonts w:asciiTheme="minorHAnsi" w:hAnsiTheme="minorHAnsi"/>
                <w:sz w:val="20"/>
                <w:szCs w:val="20"/>
              </w:rPr>
            </w:pPr>
            <w:r w:rsidRPr="00FF2A45">
              <w:rPr>
                <w:rFonts w:asciiTheme="minorHAnsi" w:hAnsiTheme="minorHAnsi"/>
                <w:sz w:val="20"/>
                <w:szCs w:val="20"/>
              </w:rPr>
              <w:t>4</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640453" w:rsidRPr="00FF2A45" w:rsidRDefault="003666BB" w:rsidP="00640453">
            <w:pPr>
              <w:rPr>
                <w:rFonts w:asciiTheme="minorHAnsi" w:hAnsiTheme="minorHAnsi"/>
                <w:sz w:val="20"/>
                <w:szCs w:val="20"/>
              </w:rPr>
            </w:pPr>
            <w:r w:rsidRPr="00FF2A45">
              <w:rPr>
                <w:rFonts w:asciiTheme="minorHAnsi" w:hAnsiTheme="minorHAnsi"/>
                <w:color w:val="000000"/>
                <w:sz w:val="20"/>
                <w:szCs w:val="20"/>
              </w:rPr>
              <w:t>Biologia Molecular</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3666BB" w:rsidP="00640453">
            <w:pPr>
              <w:jc w:val="both"/>
              <w:rPr>
                <w:rFonts w:asciiTheme="minorHAnsi" w:hAnsiTheme="minorHAnsi"/>
                <w:b/>
                <w:color w:val="000000"/>
                <w:sz w:val="20"/>
                <w:szCs w:val="20"/>
              </w:rPr>
            </w:pPr>
            <w:r w:rsidRPr="00FF2A45">
              <w:rPr>
                <w:rFonts w:asciiTheme="minorHAnsi" w:hAnsiTheme="minorHAnsi"/>
                <w:b/>
                <w:color w:val="000000"/>
                <w:sz w:val="20"/>
                <w:szCs w:val="20"/>
              </w:rPr>
              <w:t>Fisiologia de Animais Aquáticos</w:t>
            </w:r>
          </w:p>
          <w:p w:rsidR="009545AF" w:rsidRPr="00FF2A45" w:rsidRDefault="009545AF" w:rsidP="00640453">
            <w:pPr>
              <w:jc w:val="both"/>
              <w:rPr>
                <w:rFonts w:asciiTheme="minorHAnsi" w:hAnsiTheme="minorHAnsi"/>
                <w:sz w:val="20"/>
                <w:szCs w:val="20"/>
              </w:rPr>
            </w:pPr>
            <w:r w:rsidRPr="00FF2A45">
              <w:rPr>
                <w:rFonts w:asciiTheme="minorHAnsi" w:hAnsiTheme="minorHAnsi"/>
                <w:sz w:val="20"/>
                <w:szCs w:val="20"/>
              </w:rPr>
              <w:t xml:space="preserve">Integração Organismo/ambiente. Respiração. Sangue. Circulação. Alimento e combustível. Metabolismo energético. Efeitos da temperatura. Regulação da temperatura. Água e regulação osmótica. Excreção. </w:t>
            </w:r>
            <w:r w:rsidRPr="00FF2A45">
              <w:rPr>
                <w:rFonts w:asciiTheme="minorHAnsi" w:hAnsiTheme="minorHAnsi"/>
                <w:sz w:val="20"/>
                <w:szCs w:val="20"/>
              </w:rPr>
              <w:lastRenderedPageBreak/>
              <w:t>Movimento, músculo e biomecânica. Controle e integração. Controle hormonal. Informação e sentidos. Aplicação da fisiologia para a pesca e aquicultura.</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3666BB" w:rsidP="00640453">
            <w:pPr>
              <w:jc w:val="center"/>
              <w:rPr>
                <w:rFonts w:asciiTheme="minorHAnsi" w:hAnsiTheme="minorHAnsi"/>
                <w:sz w:val="20"/>
                <w:szCs w:val="20"/>
              </w:rPr>
            </w:pPr>
            <w:r w:rsidRPr="00FF2A45">
              <w:rPr>
                <w:rFonts w:asciiTheme="minorHAnsi" w:hAnsiTheme="minorHAnsi"/>
                <w:sz w:val="20"/>
                <w:szCs w:val="20"/>
              </w:rPr>
              <w:lastRenderedPageBreak/>
              <w:t>6</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108</w:t>
            </w:r>
          </w:p>
        </w:tc>
        <w:tc>
          <w:tcPr>
            <w:tcW w:w="3661" w:type="dxa"/>
            <w:tcBorders>
              <w:top w:val="single" w:sz="4" w:space="0" w:color="auto"/>
              <w:left w:val="single" w:sz="4" w:space="0" w:color="auto"/>
              <w:bottom w:val="single" w:sz="4" w:space="0" w:color="auto"/>
              <w:right w:val="nil"/>
            </w:tcBorders>
          </w:tcPr>
          <w:p w:rsidR="00640453" w:rsidRPr="00FF2A45" w:rsidRDefault="003666BB" w:rsidP="00640453">
            <w:pPr>
              <w:rPr>
                <w:rFonts w:asciiTheme="minorHAnsi" w:hAnsiTheme="minorHAnsi"/>
                <w:sz w:val="20"/>
                <w:szCs w:val="20"/>
              </w:rPr>
            </w:pPr>
            <w:r w:rsidRPr="00FF2A45">
              <w:rPr>
                <w:rFonts w:asciiTheme="minorHAnsi" w:hAnsiTheme="minorHAnsi"/>
                <w:sz w:val="20"/>
                <w:szCs w:val="20"/>
              </w:rPr>
              <w:t>-</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3666BB" w:rsidP="00640453">
            <w:pPr>
              <w:jc w:val="both"/>
              <w:rPr>
                <w:rFonts w:asciiTheme="minorHAnsi" w:hAnsiTheme="minorHAnsi"/>
                <w:b/>
                <w:color w:val="000000"/>
                <w:sz w:val="20"/>
                <w:szCs w:val="20"/>
              </w:rPr>
            </w:pPr>
            <w:r w:rsidRPr="00FF2A45">
              <w:rPr>
                <w:rFonts w:asciiTheme="minorHAnsi" w:hAnsiTheme="minorHAnsi"/>
                <w:b/>
                <w:color w:val="000000"/>
                <w:sz w:val="20"/>
                <w:szCs w:val="20"/>
              </w:rPr>
              <w:t>Estatística Aplicada</w:t>
            </w:r>
          </w:p>
          <w:p w:rsidR="009545AF" w:rsidRPr="00FF2A45" w:rsidRDefault="009545AF" w:rsidP="00640453">
            <w:pPr>
              <w:jc w:val="both"/>
              <w:rPr>
                <w:rFonts w:asciiTheme="minorHAnsi" w:hAnsiTheme="minorHAnsi"/>
                <w:sz w:val="20"/>
                <w:szCs w:val="20"/>
              </w:rPr>
            </w:pPr>
            <w:r w:rsidRPr="00FF2A45">
              <w:rPr>
                <w:rFonts w:asciiTheme="minorHAnsi" w:hAnsiTheme="minorHAnsi"/>
                <w:sz w:val="20"/>
                <w:szCs w:val="20"/>
              </w:rPr>
              <w:t>Estatística Descritiva. Probabilidade e Distribuição de Probabilidades. Amostragem. Testes de hipóteses. Análise de Variância. Correlação e Regressão.</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3666BB" w:rsidP="00640453">
            <w:pPr>
              <w:jc w:val="center"/>
              <w:rPr>
                <w:rFonts w:asciiTheme="minorHAnsi" w:hAnsiTheme="minorHAnsi"/>
                <w:sz w:val="20"/>
                <w:szCs w:val="20"/>
              </w:rPr>
            </w:pPr>
            <w:r w:rsidRPr="00FF2A45">
              <w:rPr>
                <w:rFonts w:asciiTheme="minorHAnsi" w:hAnsiTheme="minorHAnsi"/>
                <w:sz w:val="20"/>
                <w:szCs w:val="20"/>
              </w:rPr>
              <w:t>3</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54</w:t>
            </w:r>
          </w:p>
        </w:tc>
        <w:tc>
          <w:tcPr>
            <w:tcW w:w="3661" w:type="dxa"/>
            <w:tcBorders>
              <w:top w:val="single" w:sz="4" w:space="0" w:color="auto"/>
              <w:left w:val="single" w:sz="4" w:space="0" w:color="auto"/>
              <w:bottom w:val="single" w:sz="4" w:space="0" w:color="auto"/>
              <w:right w:val="nil"/>
            </w:tcBorders>
          </w:tcPr>
          <w:p w:rsidR="00640453" w:rsidRPr="00FF2A45" w:rsidRDefault="003666BB" w:rsidP="00640453">
            <w:pPr>
              <w:rPr>
                <w:rFonts w:asciiTheme="minorHAnsi" w:hAnsiTheme="minorHAnsi"/>
                <w:sz w:val="20"/>
                <w:szCs w:val="20"/>
              </w:rPr>
            </w:pPr>
            <w:r w:rsidRPr="00FF2A45">
              <w:rPr>
                <w:rFonts w:asciiTheme="minorHAnsi" w:hAnsiTheme="minorHAnsi"/>
                <w:color w:val="000000"/>
                <w:sz w:val="20"/>
                <w:szCs w:val="20"/>
              </w:rPr>
              <w:t>Pré-Cálculo</w:t>
            </w:r>
          </w:p>
        </w:tc>
      </w:tr>
      <w:tr w:rsidR="00640453" w:rsidRPr="00FF2A45" w:rsidTr="003666BB">
        <w:tc>
          <w:tcPr>
            <w:tcW w:w="9222" w:type="dxa"/>
            <w:tcBorders>
              <w:top w:val="single" w:sz="4" w:space="0" w:color="auto"/>
              <w:left w:val="nil"/>
              <w:bottom w:val="thinThickThinSmallGap" w:sz="12" w:space="0" w:color="auto"/>
              <w:right w:val="single" w:sz="4" w:space="0" w:color="auto"/>
            </w:tcBorders>
          </w:tcPr>
          <w:p w:rsidR="00640453" w:rsidRPr="00FF2A45" w:rsidRDefault="00640453" w:rsidP="00640453">
            <w:pPr>
              <w:rPr>
                <w:rFonts w:asciiTheme="minorHAnsi" w:hAnsiTheme="minorHAnsi"/>
                <w:sz w:val="20"/>
                <w:szCs w:val="20"/>
              </w:rPr>
            </w:pPr>
            <w:r w:rsidRPr="00FF2A45">
              <w:rPr>
                <w:rFonts w:asciiTheme="minorHAnsi" w:hAnsiTheme="minorHAnsi"/>
                <w:sz w:val="20"/>
                <w:szCs w:val="20"/>
              </w:rPr>
              <w:t>TOTAL</w:t>
            </w:r>
          </w:p>
        </w:tc>
        <w:tc>
          <w:tcPr>
            <w:tcW w:w="756" w:type="dxa"/>
            <w:tcBorders>
              <w:top w:val="single" w:sz="4" w:space="0" w:color="auto"/>
              <w:left w:val="single" w:sz="4" w:space="0" w:color="auto"/>
              <w:bottom w:val="thinThickThinSmallGap" w:sz="12" w:space="0" w:color="auto"/>
              <w:right w:val="single" w:sz="4" w:space="0" w:color="auto"/>
            </w:tcBorders>
          </w:tcPr>
          <w:p w:rsidR="00640453" w:rsidRPr="00FF2A45" w:rsidRDefault="003666BB" w:rsidP="00640453">
            <w:pPr>
              <w:snapToGrid w:val="0"/>
              <w:spacing w:line="186" w:lineRule="atLeast"/>
              <w:jc w:val="center"/>
              <w:rPr>
                <w:rFonts w:asciiTheme="minorHAnsi" w:hAnsiTheme="minorHAnsi"/>
                <w:bCs/>
                <w:sz w:val="20"/>
                <w:szCs w:val="20"/>
              </w:rPr>
            </w:pPr>
            <w:r w:rsidRPr="00FF2A45">
              <w:rPr>
                <w:rFonts w:asciiTheme="minorHAnsi" w:hAnsiTheme="minorHAnsi"/>
                <w:bCs/>
                <w:sz w:val="20"/>
                <w:szCs w:val="20"/>
              </w:rPr>
              <w:t>29</w:t>
            </w:r>
          </w:p>
        </w:tc>
        <w:tc>
          <w:tcPr>
            <w:tcW w:w="741" w:type="dxa"/>
            <w:tcBorders>
              <w:top w:val="single" w:sz="4" w:space="0" w:color="auto"/>
              <w:left w:val="single" w:sz="4" w:space="0" w:color="auto"/>
              <w:bottom w:val="thinThickThinSmallGap" w:sz="12" w:space="0" w:color="auto"/>
              <w:right w:val="single" w:sz="4" w:space="0" w:color="auto"/>
            </w:tcBorders>
          </w:tcPr>
          <w:p w:rsidR="00640453" w:rsidRPr="00FF2A45" w:rsidRDefault="000A673C" w:rsidP="00640453">
            <w:pPr>
              <w:snapToGrid w:val="0"/>
              <w:spacing w:line="186" w:lineRule="atLeast"/>
              <w:jc w:val="center"/>
              <w:rPr>
                <w:rFonts w:asciiTheme="minorHAnsi" w:hAnsiTheme="minorHAnsi"/>
                <w:bCs/>
                <w:sz w:val="20"/>
                <w:szCs w:val="20"/>
              </w:rPr>
            </w:pPr>
            <w:r w:rsidRPr="00FF2A45">
              <w:rPr>
                <w:rFonts w:asciiTheme="minorHAnsi" w:hAnsiTheme="minorHAnsi"/>
                <w:bCs/>
                <w:sz w:val="20"/>
                <w:szCs w:val="20"/>
              </w:rPr>
              <w:t>522</w:t>
            </w:r>
          </w:p>
        </w:tc>
        <w:tc>
          <w:tcPr>
            <w:tcW w:w="3661" w:type="dxa"/>
            <w:tcBorders>
              <w:top w:val="single" w:sz="4" w:space="0" w:color="auto"/>
              <w:left w:val="single" w:sz="4" w:space="0" w:color="auto"/>
              <w:bottom w:val="thinThickThinSmallGap" w:sz="12" w:space="0" w:color="auto"/>
              <w:right w:val="nil"/>
            </w:tcBorders>
          </w:tcPr>
          <w:p w:rsidR="00640453" w:rsidRPr="00FF2A45" w:rsidRDefault="00640453" w:rsidP="00640453">
            <w:pPr>
              <w:rPr>
                <w:rFonts w:asciiTheme="minorHAnsi" w:hAnsiTheme="minorHAnsi"/>
                <w:sz w:val="20"/>
                <w:szCs w:val="20"/>
              </w:rPr>
            </w:pPr>
          </w:p>
        </w:tc>
      </w:tr>
      <w:tr w:rsidR="00640453" w:rsidRPr="00FF2A45" w:rsidTr="003666BB">
        <w:tc>
          <w:tcPr>
            <w:tcW w:w="14380" w:type="dxa"/>
            <w:gridSpan w:val="4"/>
            <w:tcBorders>
              <w:top w:val="thinThickThinSmallGap" w:sz="12" w:space="0" w:color="auto"/>
              <w:left w:val="nil"/>
              <w:bottom w:val="single" w:sz="4" w:space="0" w:color="auto"/>
              <w:right w:val="nil"/>
            </w:tcBorders>
            <w:shd w:val="clear" w:color="auto" w:fill="D9D9D9" w:themeFill="background1" w:themeFillShade="D9"/>
          </w:tcPr>
          <w:p w:rsidR="00640453" w:rsidRPr="00FF2A45" w:rsidRDefault="00640453" w:rsidP="00640453">
            <w:pPr>
              <w:rPr>
                <w:rFonts w:asciiTheme="minorHAnsi" w:hAnsiTheme="minorHAnsi"/>
                <w:sz w:val="20"/>
                <w:szCs w:val="20"/>
              </w:rPr>
            </w:pPr>
            <w:r w:rsidRPr="00FF2A45">
              <w:rPr>
                <w:rFonts w:asciiTheme="minorHAnsi" w:hAnsiTheme="minorHAnsi"/>
                <w:sz w:val="20"/>
                <w:szCs w:val="20"/>
              </w:rPr>
              <w:t>4ª FASE</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3666BB" w:rsidP="00640453">
            <w:pPr>
              <w:jc w:val="both"/>
              <w:rPr>
                <w:rFonts w:asciiTheme="minorHAnsi" w:hAnsiTheme="minorHAnsi"/>
                <w:b/>
                <w:color w:val="000000"/>
                <w:sz w:val="20"/>
                <w:szCs w:val="20"/>
              </w:rPr>
            </w:pPr>
            <w:r w:rsidRPr="00FF2A45">
              <w:rPr>
                <w:rFonts w:asciiTheme="minorHAnsi" w:hAnsiTheme="minorHAnsi"/>
                <w:b/>
                <w:color w:val="000000"/>
                <w:sz w:val="20"/>
                <w:szCs w:val="20"/>
              </w:rPr>
              <w:t>Física I</w:t>
            </w:r>
          </w:p>
          <w:p w:rsidR="009545AF" w:rsidRPr="00FF2A45" w:rsidRDefault="009545AF" w:rsidP="00640453">
            <w:pPr>
              <w:jc w:val="both"/>
              <w:rPr>
                <w:rFonts w:asciiTheme="minorHAnsi" w:hAnsiTheme="minorHAnsi"/>
                <w:sz w:val="20"/>
                <w:szCs w:val="20"/>
              </w:rPr>
            </w:pPr>
            <w:r w:rsidRPr="00FF2A45">
              <w:rPr>
                <w:rFonts w:asciiTheme="minorHAnsi" w:hAnsiTheme="minorHAnsi"/>
                <w:sz w:val="20"/>
                <w:szCs w:val="20"/>
              </w:rPr>
              <w:t>Medidas em física. Movimento de translação. Dinâmica da partícula. Trabalho e energia. Sistemas de partículas. Dinâmica da rotação.</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3666BB" w:rsidP="00640453">
            <w:pPr>
              <w:jc w:val="center"/>
              <w:rPr>
                <w:rFonts w:asciiTheme="minorHAnsi" w:hAnsiTheme="minorHAnsi"/>
                <w:sz w:val="20"/>
                <w:szCs w:val="20"/>
              </w:rPr>
            </w:pPr>
            <w:r w:rsidRPr="00FF2A45">
              <w:rPr>
                <w:rFonts w:asciiTheme="minorHAnsi" w:hAnsiTheme="minorHAnsi"/>
                <w:sz w:val="20"/>
                <w:szCs w:val="20"/>
              </w:rPr>
              <w:t>4</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640453" w:rsidRPr="00FF2A45" w:rsidRDefault="003666BB" w:rsidP="00640453">
            <w:pPr>
              <w:rPr>
                <w:rFonts w:asciiTheme="minorHAnsi" w:hAnsiTheme="minorHAnsi"/>
                <w:sz w:val="20"/>
                <w:szCs w:val="20"/>
              </w:rPr>
            </w:pPr>
            <w:r w:rsidRPr="00FF2A45">
              <w:rPr>
                <w:rFonts w:asciiTheme="minorHAnsi" w:hAnsiTheme="minorHAnsi"/>
                <w:color w:val="000000"/>
                <w:sz w:val="20"/>
                <w:szCs w:val="20"/>
              </w:rPr>
              <w:t>Cálculo I</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3666BB" w:rsidP="00640453">
            <w:pPr>
              <w:jc w:val="both"/>
              <w:rPr>
                <w:rFonts w:asciiTheme="minorHAnsi" w:hAnsiTheme="minorHAnsi"/>
                <w:b/>
                <w:color w:val="000000"/>
                <w:sz w:val="20"/>
                <w:szCs w:val="20"/>
              </w:rPr>
            </w:pPr>
            <w:r w:rsidRPr="00FF2A45">
              <w:rPr>
                <w:rFonts w:asciiTheme="minorHAnsi" w:hAnsiTheme="minorHAnsi"/>
                <w:b/>
                <w:color w:val="000000"/>
                <w:sz w:val="20"/>
                <w:szCs w:val="20"/>
              </w:rPr>
              <w:t>Ictiologia</w:t>
            </w:r>
          </w:p>
          <w:p w:rsidR="009545AF" w:rsidRPr="00FF2A45" w:rsidRDefault="009545AF" w:rsidP="00640453">
            <w:pPr>
              <w:jc w:val="both"/>
              <w:rPr>
                <w:rFonts w:asciiTheme="minorHAnsi" w:hAnsiTheme="minorHAnsi"/>
                <w:sz w:val="20"/>
                <w:szCs w:val="20"/>
                <w:u w:val="single"/>
              </w:rPr>
            </w:pPr>
            <w:r w:rsidRPr="00FF2A45">
              <w:rPr>
                <w:rFonts w:asciiTheme="minorHAnsi" w:hAnsiTheme="minorHAnsi"/>
                <w:sz w:val="20"/>
                <w:szCs w:val="20"/>
              </w:rPr>
              <w:t>Anatomia externa, esqueleto e movimento dos peixes. Sistema nervoso e sensorial. Comunicação. Anatomia interna, circulação, respiração e alimentação. Ciclo de vida. Reprodução. Interação entre os peixes. Ecologia trófica e relações com o meio ambiente. Distribuição espacial e zoogeografia. Fundamentos de coleta, conservação e adaptações ambientais de Osteichthyes e Chondrichthyes.</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3666BB" w:rsidP="00640453">
            <w:pPr>
              <w:jc w:val="center"/>
              <w:rPr>
                <w:rFonts w:asciiTheme="minorHAnsi" w:hAnsiTheme="minorHAnsi"/>
                <w:sz w:val="20"/>
                <w:szCs w:val="20"/>
              </w:rPr>
            </w:pPr>
            <w:r w:rsidRPr="00FF2A45">
              <w:rPr>
                <w:rFonts w:asciiTheme="minorHAnsi" w:hAnsiTheme="minorHAnsi"/>
                <w:sz w:val="20"/>
                <w:szCs w:val="20"/>
              </w:rPr>
              <w:t>5</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90</w:t>
            </w:r>
          </w:p>
        </w:tc>
        <w:tc>
          <w:tcPr>
            <w:tcW w:w="3661" w:type="dxa"/>
            <w:tcBorders>
              <w:top w:val="single" w:sz="4" w:space="0" w:color="auto"/>
              <w:left w:val="single" w:sz="4" w:space="0" w:color="auto"/>
              <w:bottom w:val="single" w:sz="4" w:space="0" w:color="auto"/>
              <w:right w:val="nil"/>
            </w:tcBorders>
          </w:tcPr>
          <w:p w:rsidR="00640453" w:rsidRPr="00FF2A45" w:rsidRDefault="003666BB" w:rsidP="00640453">
            <w:pPr>
              <w:rPr>
                <w:rFonts w:asciiTheme="minorHAnsi" w:hAnsiTheme="minorHAnsi"/>
                <w:sz w:val="20"/>
                <w:szCs w:val="20"/>
              </w:rPr>
            </w:pPr>
            <w:r w:rsidRPr="00FF2A45">
              <w:rPr>
                <w:rFonts w:asciiTheme="minorHAnsi" w:hAnsiTheme="minorHAnsi"/>
                <w:color w:val="000000"/>
                <w:sz w:val="20"/>
                <w:szCs w:val="20"/>
              </w:rPr>
              <w:t>Zoologia Geral</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3666BB" w:rsidP="00640453">
            <w:pPr>
              <w:jc w:val="both"/>
              <w:rPr>
                <w:rFonts w:asciiTheme="minorHAnsi" w:hAnsiTheme="minorHAnsi"/>
                <w:b/>
                <w:color w:val="000000"/>
                <w:sz w:val="20"/>
                <w:szCs w:val="20"/>
              </w:rPr>
            </w:pPr>
            <w:r w:rsidRPr="00FF2A45">
              <w:rPr>
                <w:rFonts w:asciiTheme="minorHAnsi" w:hAnsiTheme="minorHAnsi"/>
                <w:b/>
                <w:color w:val="000000"/>
                <w:sz w:val="20"/>
                <w:szCs w:val="20"/>
              </w:rPr>
              <w:t>Poluidores Ambientais</w:t>
            </w:r>
          </w:p>
          <w:p w:rsidR="009545AF" w:rsidRPr="00FF2A45" w:rsidRDefault="009545AF" w:rsidP="00640453">
            <w:pPr>
              <w:jc w:val="both"/>
              <w:rPr>
                <w:rFonts w:asciiTheme="minorHAnsi" w:hAnsiTheme="minorHAnsi"/>
                <w:b/>
                <w:sz w:val="20"/>
                <w:szCs w:val="20"/>
              </w:rPr>
            </w:pPr>
            <w:r w:rsidRPr="00FF2A45">
              <w:rPr>
                <w:rFonts w:asciiTheme="minorHAnsi" w:hAnsiTheme="minorHAnsi"/>
                <w:sz w:val="20"/>
                <w:szCs w:val="20"/>
              </w:rPr>
              <w:t>Conceitos de poluição e contaminação. O homem e o meio ambiente. Poluição da água: o homem e os recursos hídricos; utilização dos recursos hídricos e as principais atividades poluidoras; classificação e propriedades dos poluentes; impactos nos ecossistemas e à saúde; efeitos tóxicos nos organismos aquáticos; ecotoxicologia aquática; programas de monitoramento ambiental e bioindicadores de contaminação aquática; legislação. Poluição do solo: classificação e propriedades dos poluentes; principais atividades antrópicas degradadoras do solo; impactos nos ecossistemas e à saúde; efeitos tóxicos nos organismos vivos; potencial impacto da poluição do solo para a pesca; sistemas de resíduos sólidos; legislação. Poluição do ar: classificação e propriedades dos poluentes; impactos nos ecossistemas e à saúde; efeitos tóxicos nos organismos vivos; programas de redução de emissões atmosféricas de poluentes tóxicos; legislação. Visão integrada da dinâmica dos contaminantes e poluentes nos compartimentos ambientais.</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3666BB" w:rsidP="00640453">
            <w:pPr>
              <w:jc w:val="center"/>
              <w:rPr>
                <w:rFonts w:asciiTheme="minorHAnsi" w:hAnsiTheme="minorHAnsi"/>
                <w:sz w:val="20"/>
                <w:szCs w:val="20"/>
              </w:rPr>
            </w:pPr>
            <w:r w:rsidRPr="00FF2A45">
              <w:rPr>
                <w:rFonts w:asciiTheme="minorHAnsi" w:hAnsiTheme="minorHAnsi"/>
                <w:sz w:val="20"/>
                <w:szCs w:val="20"/>
              </w:rPr>
              <w:t>2</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36</w:t>
            </w:r>
          </w:p>
        </w:tc>
        <w:tc>
          <w:tcPr>
            <w:tcW w:w="3661" w:type="dxa"/>
            <w:tcBorders>
              <w:top w:val="single" w:sz="4" w:space="0" w:color="auto"/>
              <w:left w:val="single" w:sz="4" w:space="0" w:color="auto"/>
              <w:bottom w:val="single" w:sz="4" w:space="0" w:color="auto"/>
              <w:right w:val="nil"/>
            </w:tcBorders>
          </w:tcPr>
          <w:p w:rsidR="00640453" w:rsidRPr="00FF2A45" w:rsidRDefault="003666BB" w:rsidP="00640453">
            <w:pPr>
              <w:rPr>
                <w:rFonts w:asciiTheme="minorHAnsi" w:hAnsiTheme="minorHAnsi"/>
                <w:sz w:val="20"/>
                <w:szCs w:val="20"/>
              </w:rPr>
            </w:pPr>
            <w:r w:rsidRPr="00FF2A45">
              <w:rPr>
                <w:rFonts w:asciiTheme="minorHAnsi" w:hAnsiTheme="minorHAnsi"/>
                <w:sz w:val="20"/>
                <w:szCs w:val="20"/>
              </w:rPr>
              <w:t>-</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3666BB" w:rsidP="00640453">
            <w:pPr>
              <w:jc w:val="both"/>
              <w:rPr>
                <w:rFonts w:asciiTheme="minorHAnsi" w:hAnsiTheme="minorHAnsi"/>
                <w:b/>
                <w:color w:val="000000"/>
                <w:sz w:val="20"/>
                <w:szCs w:val="20"/>
              </w:rPr>
            </w:pPr>
            <w:r w:rsidRPr="00FF2A45">
              <w:rPr>
                <w:rFonts w:asciiTheme="minorHAnsi" w:hAnsiTheme="minorHAnsi"/>
                <w:b/>
                <w:color w:val="000000"/>
                <w:sz w:val="20"/>
                <w:szCs w:val="20"/>
              </w:rPr>
              <w:t>Gestão Empresarial e Marketing</w:t>
            </w:r>
          </w:p>
          <w:p w:rsidR="009545AF" w:rsidRPr="00FF2A45" w:rsidRDefault="009545AF" w:rsidP="00640453">
            <w:pPr>
              <w:jc w:val="both"/>
              <w:rPr>
                <w:rFonts w:asciiTheme="minorHAnsi" w:hAnsiTheme="minorHAnsi"/>
                <w:sz w:val="20"/>
                <w:szCs w:val="20"/>
              </w:rPr>
            </w:pPr>
            <w:r w:rsidRPr="00FF2A45">
              <w:rPr>
                <w:rFonts w:asciiTheme="minorHAnsi" w:hAnsiTheme="minorHAnsi"/>
                <w:sz w:val="20"/>
                <w:szCs w:val="20"/>
              </w:rPr>
              <w:t>Pilares da gestão empresarial. Estilos de liderança. Estratégia empresarial. Análise ambiental. Produto, preços, praça e promoção. Estratégias de marketing. Plano de marketing. Comunicação mercadológica. Logística de mercado. Comportamento do consumidor. Tópicos Emergentes (Semiótica, Ciências cognitivas e Teoria da Cultura). Comunicação Audiovisual (Fotografia, Cinema e Vídeo). Criação e Planejamento para Novas Mídias. Media Training: Otimizando as Relações com a Imprensa. Informação em Tempo Real - Mídias On-line. Marketing e Comunicação Persuasiva.</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3666BB" w:rsidP="00640453">
            <w:pPr>
              <w:jc w:val="center"/>
              <w:rPr>
                <w:rFonts w:asciiTheme="minorHAnsi" w:hAnsiTheme="minorHAnsi"/>
                <w:sz w:val="20"/>
                <w:szCs w:val="20"/>
              </w:rPr>
            </w:pPr>
            <w:r w:rsidRPr="00FF2A45">
              <w:rPr>
                <w:rFonts w:asciiTheme="minorHAnsi" w:hAnsiTheme="minorHAnsi"/>
                <w:sz w:val="20"/>
                <w:szCs w:val="20"/>
              </w:rPr>
              <w:t>2</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36</w:t>
            </w:r>
          </w:p>
        </w:tc>
        <w:tc>
          <w:tcPr>
            <w:tcW w:w="3661" w:type="dxa"/>
            <w:tcBorders>
              <w:top w:val="single" w:sz="4" w:space="0" w:color="auto"/>
              <w:left w:val="single" w:sz="4" w:space="0" w:color="auto"/>
              <w:bottom w:val="single" w:sz="4" w:space="0" w:color="auto"/>
              <w:right w:val="nil"/>
            </w:tcBorders>
          </w:tcPr>
          <w:p w:rsidR="00640453" w:rsidRPr="00FF2A45" w:rsidRDefault="003666BB" w:rsidP="00640453">
            <w:pPr>
              <w:rPr>
                <w:rFonts w:asciiTheme="minorHAnsi" w:hAnsiTheme="minorHAnsi"/>
                <w:sz w:val="20"/>
                <w:szCs w:val="20"/>
              </w:rPr>
            </w:pPr>
            <w:r w:rsidRPr="00FF2A45">
              <w:rPr>
                <w:rFonts w:asciiTheme="minorHAnsi" w:hAnsiTheme="minorHAnsi"/>
                <w:sz w:val="20"/>
                <w:szCs w:val="20"/>
              </w:rPr>
              <w:t>-</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3666BB" w:rsidP="00640453">
            <w:pPr>
              <w:jc w:val="both"/>
              <w:rPr>
                <w:rFonts w:asciiTheme="minorHAnsi" w:hAnsiTheme="minorHAnsi"/>
                <w:b/>
                <w:color w:val="000000"/>
                <w:sz w:val="20"/>
                <w:szCs w:val="20"/>
              </w:rPr>
            </w:pPr>
            <w:r w:rsidRPr="00FF2A45">
              <w:rPr>
                <w:rFonts w:asciiTheme="minorHAnsi" w:hAnsiTheme="minorHAnsi"/>
                <w:b/>
                <w:color w:val="000000"/>
                <w:sz w:val="20"/>
                <w:szCs w:val="20"/>
              </w:rPr>
              <w:t>Físico-Química</w:t>
            </w:r>
          </w:p>
          <w:p w:rsidR="009545AF" w:rsidRPr="00FF2A45" w:rsidRDefault="009545AF" w:rsidP="00640453">
            <w:pPr>
              <w:jc w:val="both"/>
              <w:rPr>
                <w:rFonts w:asciiTheme="minorHAnsi" w:hAnsiTheme="minorHAnsi"/>
                <w:sz w:val="20"/>
                <w:szCs w:val="20"/>
              </w:rPr>
            </w:pPr>
            <w:r w:rsidRPr="00FF2A45">
              <w:rPr>
                <w:rFonts w:asciiTheme="minorHAnsi" w:hAnsiTheme="minorHAnsi"/>
                <w:sz w:val="20"/>
                <w:szCs w:val="20"/>
              </w:rPr>
              <w:t>Gases. Leis da Termodinâmica. Energia Livre e Equilíbrio Químico. Lei de Henry. Lei de Raoult. Equilíbrio entre fases. Conceito de atividade. Condutância nos eletrólitos. Eletroquímica. Células eletroquímicas. Fenômenos de superfície. Noções de cinética química.</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3666BB" w:rsidP="00640453">
            <w:pPr>
              <w:jc w:val="center"/>
              <w:rPr>
                <w:rFonts w:asciiTheme="minorHAnsi" w:hAnsiTheme="minorHAnsi"/>
                <w:sz w:val="20"/>
                <w:szCs w:val="20"/>
              </w:rPr>
            </w:pPr>
            <w:r w:rsidRPr="00FF2A45">
              <w:rPr>
                <w:rFonts w:asciiTheme="minorHAnsi" w:hAnsiTheme="minorHAnsi"/>
                <w:sz w:val="20"/>
                <w:szCs w:val="20"/>
              </w:rPr>
              <w:t>4</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640453" w:rsidRPr="00FF2A45" w:rsidRDefault="003666BB" w:rsidP="00640453">
            <w:pPr>
              <w:rPr>
                <w:rFonts w:asciiTheme="minorHAnsi" w:hAnsiTheme="minorHAnsi"/>
                <w:sz w:val="20"/>
                <w:szCs w:val="20"/>
              </w:rPr>
            </w:pPr>
            <w:r w:rsidRPr="00FF2A45">
              <w:rPr>
                <w:rFonts w:asciiTheme="minorHAnsi" w:hAnsiTheme="minorHAnsi"/>
                <w:color w:val="000000"/>
                <w:sz w:val="20"/>
                <w:szCs w:val="20"/>
              </w:rPr>
              <w:t>Química Analítica</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3666BB" w:rsidP="00640453">
            <w:pPr>
              <w:jc w:val="both"/>
              <w:rPr>
                <w:rFonts w:asciiTheme="minorHAnsi" w:hAnsiTheme="minorHAnsi"/>
                <w:b/>
                <w:color w:val="000000"/>
                <w:sz w:val="20"/>
                <w:szCs w:val="20"/>
              </w:rPr>
            </w:pPr>
            <w:r w:rsidRPr="00FF2A45">
              <w:rPr>
                <w:rFonts w:asciiTheme="minorHAnsi" w:hAnsiTheme="minorHAnsi"/>
                <w:b/>
                <w:color w:val="000000"/>
                <w:sz w:val="20"/>
                <w:szCs w:val="20"/>
              </w:rPr>
              <w:t>Geoprocessamento e Cartografia</w:t>
            </w:r>
          </w:p>
          <w:p w:rsidR="009545AF" w:rsidRPr="00FF2A45" w:rsidRDefault="009545AF" w:rsidP="00640453">
            <w:pPr>
              <w:jc w:val="both"/>
              <w:rPr>
                <w:rFonts w:asciiTheme="minorHAnsi" w:hAnsiTheme="minorHAnsi"/>
                <w:sz w:val="20"/>
                <w:szCs w:val="20"/>
              </w:rPr>
            </w:pPr>
            <w:r w:rsidRPr="00FF2A45">
              <w:rPr>
                <w:rFonts w:asciiTheme="minorHAnsi" w:hAnsiTheme="minorHAnsi"/>
                <w:sz w:val="20"/>
                <w:szCs w:val="20"/>
              </w:rPr>
              <w:lastRenderedPageBreak/>
              <w:t>Introdução à Cartografia. Representação Cartográfica. Elementos de Representação. Processo Cartográfico. Aplicações e Uso Introdução à Ciência da Geoinformação. Arquitetura de um Sistema de Informação Geográfico. Bancos de Dados Geográficos. Direção a um SIG. Modelos de SIGs. Modelos de Implantação Gerenciamento de um SIG Operacional. Exemplos de Soluções.</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3666BB" w:rsidP="00640453">
            <w:pPr>
              <w:jc w:val="center"/>
              <w:rPr>
                <w:rFonts w:asciiTheme="minorHAnsi" w:hAnsiTheme="minorHAnsi"/>
                <w:sz w:val="20"/>
                <w:szCs w:val="20"/>
              </w:rPr>
            </w:pPr>
            <w:r w:rsidRPr="00FF2A45">
              <w:rPr>
                <w:rFonts w:asciiTheme="minorHAnsi" w:hAnsiTheme="minorHAnsi"/>
                <w:sz w:val="20"/>
                <w:szCs w:val="20"/>
              </w:rPr>
              <w:lastRenderedPageBreak/>
              <w:t>2</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36</w:t>
            </w:r>
          </w:p>
        </w:tc>
        <w:tc>
          <w:tcPr>
            <w:tcW w:w="3661" w:type="dxa"/>
            <w:tcBorders>
              <w:top w:val="single" w:sz="4" w:space="0" w:color="auto"/>
              <w:left w:val="single" w:sz="4" w:space="0" w:color="auto"/>
              <w:bottom w:val="single" w:sz="4" w:space="0" w:color="auto"/>
              <w:right w:val="nil"/>
            </w:tcBorders>
          </w:tcPr>
          <w:p w:rsidR="00640453" w:rsidRPr="00FF2A45" w:rsidRDefault="003666BB" w:rsidP="00640453">
            <w:pPr>
              <w:rPr>
                <w:rFonts w:asciiTheme="minorHAnsi" w:hAnsiTheme="minorHAnsi"/>
                <w:sz w:val="20"/>
                <w:szCs w:val="20"/>
              </w:rPr>
            </w:pPr>
            <w:r w:rsidRPr="00FF2A45">
              <w:rPr>
                <w:rFonts w:asciiTheme="minorHAnsi" w:hAnsiTheme="minorHAnsi"/>
                <w:sz w:val="20"/>
                <w:szCs w:val="20"/>
              </w:rPr>
              <w:t>-</w:t>
            </w:r>
          </w:p>
        </w:tc>
      </w:tr>
      <w:tr w:rsidR="003666BB" w:rsidRPr="00FF2A45" w:rsidTr="003666BB">
        <w:tc>
          <w:tcPr>
            <w:tcW w:w="9222" w:type="dxa"/>
            <w:tcBorders>
              <w:top w:val="single" w:sz="4" w:space="0" w:color="auto"/>
              <w:left w:val="nil"/>
              <w:bottom w:val="single" w:sz="4" w:space="0" w:color="auto"/>
              <w:right w:val="single" w:sz="4" w:space="0" w:color="auto"/>
            </w:tcBorders>
          </w:tcPr>
          <w:p w:rsidR="003666BB" w:rsidRPr="00FF2A45" w:rsidRDefault="003666BB" w:rsidP="00640453">
            <w:pPr>
              <w:jc w:val="both"/>
              <w:rPr>
                <w:rFonts w:asciiTheme="minorHAnsi" w:hAnsiTheme="minorHAnsi"/>
                <w:b/>
                <w:color w:val="000000"/>
                <w:sz w:val="20"/>
                <w:szCs w:val="20"/>
              </w:rPr>
            </w:pPr>
            <w:r w:rsidRPr="00FF2A45">
              <w:rPr>
                <w:rFonts w:asciiTheme="minorHAnsi" w:hAnsiTheme="minorHAnsi"/>
                <w:b/>
                <w:color w:val="000000"/>
                <w:sz w:val="20"/>
                <w:szCs w:val="20"/>
              </w:rPr>
              <w:t>Meteorologia e Climatologia</w:t>
            </w:r>
          </w:p>
          <w:p w:rsidR="009545AF" w:rsidRPr="00FF2A45" w:rsidRDefault="009545AF" w:rsidP="00640453">
            <w:pPr>
              <w:jc w:val="both"/>
              <w:rPr>
                <w:rFonts w:asciiTheme="minorHAnsi" w:hAnsiTheme="minorHAnsi"/>
                <w:color w:val="000000"/>
                <w:sz w:val="20"/>
                <w:szCs w:val="20"/>
              </w:rPr>
            </w:pPr>
            <w:r w:rsidRPr="00FF2A45">
              <w:rPr>
                <w:rFonts w:asciiTheme="minorHAnsi" w:hAnsiTheme="minorHAnsi"/>
                <w:sz w:val="20"/>
                <w:szCs w:val="20"/>
              </w:rPr>
              <w:t>Atmosfera terrestre. Movimentos terrestres e estações do ano. Temperatura do ar. Umidade, condensação e nuvens. Precipitação. Pressão atmosférica e vento. Circulação atmosférica. Massas de ar, sistemas frontais e ciclones. Previsão do tempo. Trovoadas e tornados. Furacões. Clima e fenômenos climáticos. Mudanças climáticas.</w:t>
            </w:r>
          </w:p>
        </w:tc>
        <w:tc>
          <w:tcPr>
            <w:tcW w:w="756" w:type="dxa"/>
            <w:tcBorders>
              <w:top w:val="single" w:sz="4" w:space="0" w:color="auto"/>
              <w:left w:val="single" w:sz="4" w:space="0" w:color="auto"/>
              <w:bottom w:val="single" w:sz="4" w:space="0" w:color="auto"/>
              <w:right w:val="single" w:sz="4" w:space="0" w:color="auto"/>
            </w:tcBorders>
          </w:tcPr>
          <w:p w:rsidR="003666BB" w:rsidRPr="00FF2A45" w:rsidRDefault="003666BB" w:rsidP="00640453">
            <w:pPr>
              <w:jc w:val="center"/>
              <w:rPr>
                <w:rFonts w:asciiTheme="minorHAnsi" w:hAnsiTheme="minorHAnsi"/>
                <w:sz w:val="20"/>
                <w:szCs w:val="20"/>
              </w:rPr>
            </w:pPr>
            <w:r w:rsidRPr="00FF2A45">
              <w:rPr>
                <w:rFonts w:asciiTheme="minorHAnsi" w:hAnsiTheme="minorHAnsi"/>
                <w:sz w:val="20"/>
                <w:szCs w:val="20"/>
              </w:rPr>
              <w:t>2</w:t>
            </w:r>
          </w:p>
        </w:tc>
        <w:tc>
          <w:tcPr>
            <w:tcW w:w="741" w:type="dxa"/>
            <w:tcBorders>
              <w:top w:val="single" w:sz="4" w:space="0" w:color="auto"/>
              <w:left w:val="single" w:sz="4" w:space="0" w:color="auto"/>
              <w:bottom w:val="single" w:sz="4" w:space="0" w:color="auto"/>
              <w:right w:val="single" w:sz="4" w:space="0" w:color="auto"/>
            </w:tcBorders>
          </w:tcPr>
          <w:p w:rsidR="003666BB" w:rsidRPr="00FF2A45" w:rsidRDefault="000A673C" w:rsidP="00640453">
            <w:pPr>
              <w:jc w:val="center"/>
              <w:rPr>
                <w:rFonts w:asciiTheme="minorHAnsi" w:hAnsiTheme="minorHAnsi"/>
                <w:sz w:val="20"/>
                <w:szCs w:val="20"/>
              </w:rPr>
            </w:pPr>
            <w:r w:rsidRPr="00FF2A45">
              <w:rPr>
                <w:rFonts w:asciiTheme="minorHAnsi" w:hAnsiTheme="minorHAnsi"/>
                <w:sz w:val="20"/>
                <w:szCs w:val="20"/>
              </w:rPr>
              <w:t>36</w:t>
            </w:r>
          </w:p>
        </w:tc>
        <w:tc>
          <w:tcPr>
            <w:tcW w:w="3661" w:type="dxa"/>
            <w:tcBorders>
              <w:top w:val="single" w:sz="4" w:space="0" w:color="auto"/>
              <w:left w:val="single" w:sz="4" w:space="0" w:color="auto"/>
              <w:bottom w:val="single" w:sz="4" w:space="0" w:color="auto"/>
              <w:right w:val="nil"/>
            </w:tcBorders>
          </w:tcPr>
          <w:p w:rsidR="003666BB" w:rsidRPr="00FF2A45" w:rsidRDefault="003666BB" w:rsidP="00640453">
            <w:pPr>
              <w:rPr>
                <w:rFonts w:asciiTheme="minorHAnsi" w:hAnsiTheme="minorHAnsi"/>
                <w:sz w:val="20"/>
                <w:szCs w:val="20"/>
              </w:rPr>
            </w:pPr>
            <w:r w:rsidRPr="00FF2A45">
              <w:rPr>
                <w:rFonts w:asciiTheme="minorHAnsi" w:hAnsiTheme="minorHAnsi"/>
                <w:sz w:val="20"/>
                <w:szCs w:val="20"/>
              </w:rPr>
              <w:t>-</w:t>
            </w:r>
          </w:p>
        </w:tc>
      </w:tr>
      <w:tr w:rsidR="003666BB" w:rsidRPr="00FF2A45" w:rsidTr="003666BB">
        <w:tc>
          <w:tcPr>
            <w:tcW w:w="9222" w:type="dxa"/>
            <w:tcBorders>
              <w:top w:val="single" w:sz="4" w:space="0" w:color="auto"/>
              <w:left w:val="nil"/>
              <w:bottom w:val="single" w:sz="4" w:space="0" w:color="auto"/>
              <w:right w:val="single" w:sz="4" w:space="0" w:color="auto"/>
            </w:tcBorders>
          </w:tcPr>
          <w:p w:rsidR="003666BB" w:rsidRPr="00FF2A45" w:rsidRDefault="003666BB" w:rsidP="00640453">
            <w:pPr>
              <w:jc w:val="both"/>
              <w:rPr>
                <w:rFonts w:asciiTheme="minorHAnsi" w:hAnsiTheme="minorHAnsi"/>
                <w:b/>
                <w:color w:val="000000"/>
                <w:sz w:val="20"/>
                <w:szCs w:val="20"/>
              </w:rPr>
            </w:pPr>
            <w:r w:rsidRPr="00FF2A45">
              <w:rPr>
                <w:rFonts w:asciiTheme="minorHAnsi" w:hAnsiTheme="minorHAnsi"/>
                <w:b/>
                <w:color w:val="000000"/>
                <w:sz w:val="20"/>
                <w:szCs w:val="20"/>
              </w:rPr>
              <w:t>Botânica Aquática</w:t>
            </w:r>
          </w:p>
          <w:p w:rsidR="009545AF" w:rsidRPr="00FF2A45" w:rsidRDefault="009545AF" w:rsidP="00640453">
            <w:pPr>
              <w:jc w:val="both"/>
              <w:rPr>
                <w:rFonts w:asciiTheme="minorHAnsi" w:hAnsiTheme="minorHAnsi"/>
                <w:color w:val="000000"/>
                <w:sz w:val="20"/>
                <w:szCs w:val="20"/>
              </w:rPr>
            </w:pPr>
            <w:r w:rsidRPr="00FF2A45">
              <w:rPr>
                <w:rFonts w:asciiTheme="minorHAnsi" w:hAnsiTheme="minorHAnsi"/>
                <w:sz w:val="20"/>
                <w:szCs w:val="20"/>
              </w:rPr>
              <w:t>Introdução à taxonomia. Introdução ao estudo do fitoplâncton. Algas: Ocorrência; caracterização morfo-fisiológica. Reprodução e ciclo de vida. Relação com outros organismos. Microalgas tóxicas. Cyanophyta. Dinophyta. Ochrophyta. Euglenophyta. Chlorophyta, Rhodophyta. Algas e seu emprego industrial, comercial, médico e farmacêutico. Métodos de coleta e identificação. Estudo do plâncton sob o aspecto quanto-qualitativo nos diversos tipos de ambientes aquáticos, bem como sua importância na constituição da cadeia alimentar dos organismos aquáticos de interesse econômico para o homem. Morfologia e sistemática de macrófitas aquáticas. Potencial hídrico e osmorregulação. Nutrição mineral. Fotofosforilação e fixação de CO2. Fotossíntese e assimilação de nitrogênio.</w:t>
            </w:r>
          </w:p>
        </w:tc>
        <w:tc>
          <w:tcPr>
            <w:tcW w:w="756" w:type="dxa"/>
            <w:tcBorders>
              <w:top w:val="single" w:sz="4" w:space="0" w:color="auto"/>
              <w:left w:val="single" w:sz="4" w:space="0" w:color="auto"/>
              <w:bottom w:val="single" w:sz="4" w:space="0" w:color="auto"/>
              <w:right w:val="single" w:sz="4" w:space="0" w:color="auto"/>
            </w:tcBorders>
          </w:tcPr>
          <w:p w:rsidR="003666BB" w:rsidRPr="00FF2A45" w:rsidRDefault="003666BB" w:rsidP="00640453">
            <w:pPr>
              <w:jc w:val="center"/>
              <w:rPr>
                <w:rFonts w:asciiTheme="minorHAnsi" w:hAnsiTheme="minorHAnsi"/>
                <w:sz w:val="20"/>
                <w:szCs w:val="20"/>
              </w:rPr>
            </w:pPr>
            <w:r w:rsidRPr="00FF2A45">
              <w:rPr>
                <w:rFonts w:asciiTheme="minorHAnsi" w:hAnsiTheme="minorHAnsi"/>
                <w:sz w:val="20"/>
                <w:szCs w:val="20"/>
              </w:rPr>
              <w:t>4</w:t>
            </w:r>
          </w:p>
        </w:tc>
        <w:tc>
          <w:tcPr>
            <w:tcW w:w="741" w:type="dxa"/>
            <w:tcBorders>
              <w:top w:val="single" w:sz="4" w:space="0" w:color="auto"/>
              <w:left w:val="single" w:sz="4" w:space="0" w:color="auto"/>
              <w:bottom w:val="single" w:sz="4" w:space="0" w:color="auto"/>
              <w:right w:val="single" w:sz="4" w:space="0" w:color="auto"/>
            </w:tcBorders>
          </w:tcPr>
          <w:p w:rsidR="003666BB" w:rsidRPr="00FF2A45" w:rsidRDefault="000A673C"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3666BB" w:rsidRPr="00FF2A45" w:rsidRDefault="003666BB" w:rsidP="00640453">
            <w:pPr>
              <w:rPr>
                <w:rFonts w:asciiTheme="minorHAnsi" w:hAnsiTheme="minorHAnsi"/>
                <w:sz w:val="20"/>
                <w:szCs w:val="20"/>
              </w:rPr>
            </w:pPr>
            <w:r w:rsidRPr="00FF2A45">
              <w:rPr>
                <w:rFonts w:asciiTheme="minorHAnsi" w:hAnsiTheme="minorHAnsi"/>
                <w:color w:val="000000"/>
                <w:sz w:val="20"/>
                <w:szCs w:val="20"/>
              </w:rPr>
              <w:t>Biologia Celular</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3666BB" w:rsidP="00640453">
            <w:pPr>
              <w:jc w:val="both"/>
              <w:rPr>
                <w:rFonts w:asciiTheme="minorHAnsi" w:hAnsiTheme="minorHAnsi"/>
                <w:b/>
                <w:sz w:val="20"/>
                <w:szCs w:val="20"/>
              </w:rPr>
            </w:pPr>
            <w:r w:rsidRPr="00FF2A45">
              <w:rPr>
                <w:rFonts w:asciiTheme="minorHAnsi" w:hAnsiTheme="minorHAnsi"/>
                <w:b/>
                <w:color w:val="000000"/>
                <w:sz w:val="20"/>
                <w:szCs w:val="20"/>
              </w:rPr>
              <w:t>Optativa Subgrupo 2</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3666BB" w:rsidP="00640453">
            <w:pPr>
              <w:jc w:val="center"/>
              <w:rPr>
                <w:rFonts w:asciiTheme="minorHAnsi" w:hAnsiTheme="minorHAnsi"/>
                <w:sz w:val="20"/>
                <w:szCs w:val="20"/>
              </w:rPr>
            </w:pPr>
            <w:r w:rsidRPr="00FF2A45">
              <w:rPr>
                <w:rFonts w:asciiTheme="minorHAnsi" w:hAnsiTheme="minorHAnsi"/>
                <w:sz w:val="20"/>
                <w:szCs w:val="20"/>
              </w:rPr>
              <w:t>2</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36</w:t>
            </w:r>
          </w:p>
        </w:tc>
        <w:tc>
          <w:tcPr>
            <w:tcW w:w="3661" w:type="dxa"/>
            <w:tcBorders>
              <w:top w:val="single" w:sz="4" w:space="0" w:color="auto"/>
              <w:left w:val="single" w:sz="4" w:space="0" w:color="auto"/>
              <w:bottom w:val="single" w:sz="4" w:space="0" w:color="auto"/>
              <w:right w:val="nil"/>
            </w:tcBorders>
          </w:tcPr>
          <w:p w:rsidR="00640453" w:rsidRPr="00FF2A45" w:rsidRDefault="003666BB" w:rsidP="00640453">
            <w:pPr>
              <w:rPr>
                <w:rFonts w:asciiTheme="minorHAnsi" w:hAnsiTheme="minorHAnsi"/>
                <w:sz w:val="20"/>
                <w:szCs w:val="20"/>
              </w:rPr>
            </w:pPr>
            <w:r w:rsidRPr="00FF2A45">
              <w:rPr>
                <w:rFonts w:asciiTheme="minorHAnsi" w:hAnsiTheme="minorHAnsi"/>
                <w:sz w:val="20"/>
                <w:szCs w:val="20"/>
              </w:rPr>
              <w:t>-</w:t>
            </w:r>
          </w:p>
        </w:tc>
      </w:tr>
      <w:tr w:rsidR="00640453" w:rsidRPr="00FF2A45" w:rsidTr="003666BB">
        <w:tc>
          <w:tcPr>
            <w:tcW w:w="9222" w:type="dxa"/>
            <w:tcBorders>
              <w:top w:val="single" w:sz="4" w:space="0" w:color="auto"/>
              <w:left w:val="nil"/>
              <w:bottom w:val="thinThickThinSmallGap" w:sz="12" w:space="0" w:color="auto"/>
              <w:right w:val="single" w:sz="4" w:space="0" w:color="auto"/>
            </w:tcBorders>
          </w:tcPr>
          <w:p w:rsidR="00640453" w:rsidRPr="00FF2A45" w:rsidRDefault="00640453" w:rsidP="00640453">
            <w:pPr>
              <w:rPr>
                <w:rFonts w:asciiTheme="minorHAnsi" w:hAnsiTheme="minorHAnsi"/>
                <w:sz w:val="20"/>
                <w:szCs w:val="20"/>
              </w:rPr>
            </w:pPr>
            <w:r w:rsidRPr="00FF2A45">
              <w:rPr>
                <w:rFonts w:asciiTheme="minorHAnsi" w:hAnsiTheme="minorHAnsi"/>
                <w:sz w:val="20"/>
                <w:szCs w:val="20"/>
              </w:rPr>
              <w:t>TOTAL</w:t>
            </w:r>
          </w:p>
        </w:tc>
        <w:tc>
          <w:tcPr>
            <w:tcW w:w="756" w:type="dxa"/>
            <w:tcBorders>
              <w:top w:val="single" w:sz="4" w:space="0" w:color="auto"/>
              <w:left w:val="single" w:sz="4" w:space="0" w:color="auto"/>
              <w:bottom w:val="thinThickThinSmallGap" w:sz="12" w:space="0" w:color="auto"/>
              <w:right w:val="single" w:sz="4" w:space="0" w:color="auto"/>
            </w:tcBorders>
          </w:tcPr>
          <w:p w:rsidR="00640453" w:rsidRPr="00FF2A45" w:rsidRDefault="00640453" w:rsidP="00640453">
            <w:pPr>
              <w:snapToGrid w:val="0"/>
              <w:spacing w:line="186" w:lineRule="atLeast"/>
              <w:jc w:val="center"/>
              <w:rPr>
                <w:rFonts w:asciiTheme="minorHAnsi" w:hAnsiTheme="minorHAnsi"/>
                <w:bCs/>
                <w:sz w:val="20"/>
                <w:szCs w:val="20"/>
              </w:rPr>
            </w:pPr>
            <w:r w:rsidRPr="00FF2A45">
              <w:rPr>
                <w:rFonts w:asciiTheme="minorHAnsi" w:hAnsiTheme="minorHAnsi"/>
                <w:bCs/>
                <w:sz w:val="20"/>
                <w:szCs w:val="20"/>
              </w:rPr>
              <w:t>2</w:t>
            </w:r>
            <w:r w:rsidR="003666BB" w:rsidRPr="00FF2A45">
              <w:rPr>
                <w:rFonts w:asciiTheme="minorHAnsi" w:hAnsiTheme="minorHAnsi"/>
                <w:bCs/>
                <w:sz w:val="20"/>
                <w:szCs w:val="20"/>
              </w:rPr>
              <w:t>9</w:t>
            </w:r>
          </w:p>
        </w:tc>
        <w:tc>
          <w:tcPr>
            <w:tcW w:w="741" w:type="dxa"/>
            <w:tcBorders>
              <w:top w:val="single" w:sz="4" w:space="0" w:color="auto"/>
              <w:left w:val="single" w:sz="4" w:space="0" w:color="auto"/>
              <w:bottom w:val="thinThickThinSmallGap" w:sz="12" w:space="0" w:color="auto"/>
              <w:right w:val="single" w:sz="4" w:space="0" w:color="auto"/>
            </w:tcBorders>
          </w:tcPr>
          <w:p w:rsidR="00640453" w:rsidRPr="00FF2A45" w:rsidRDefault="000A673C" w:rsidP="00640453">
            <w:pPr>
              <w:snapToGrid w:val="0"/>
              <w:spacing w:line="186" w:lineRule="atLeast"/>
              <w:jc w:val="center"/>
              <w:rPr>
                <w:rFonts w:asciiTheme="minorHAnsi" w:hAnsiTheme="minorHAnsi"/>
                <w:bCs/>
                <w:sz w:val="20"/>
                <w:szCs w:val="20"/>
              </w:rPr>
            </w:pPr>
            <w:r w:rsidRPr="00FF2A45">
              <w:rPr>
                <w:rFonts w:asciiTheme="minorHAnsi" w:hAnsiTheme="minorHAnsi"/>
                <w:bCs/>
                <w:sz w:val="20"/>
                <w:szCs w:val="20"/>
              </w:rPr>
              <w:t>522</w:t>
            </w:r>
          </w:p>
        </w:tc>
        <w:tc>
          <w:tcPr>
            <w:tcW w:w="3661" w:type="dxa"/>
            <w:tcBorders>
              <w:top w:val="single" w:sz="4" w:space="0" w:color="auto"/>
              <w:left w:val="single" w:sz="4" w:space="0" w:color="auto"/>
              <w:bottom w:val="thinThickThinSmallGap" w:sz="12" w:space="0" w:color="auto"/>
              <w:right w:val="nil"/>
            </w:tcBorders>
          </w:tcPr>
          <w:p w:rsidR="00640453" w:rsidRPr="00FF2A45" w:rsidRDefault="00640453" w:rsidP="00640453">
            <w:pPr>
              <w:rPr>
                <w:rFonts w:asciiTheme="minorHAnsi" w:hAnsiTheme="minorHAnsi"/>
                <w:sz w:val="20"/>
                <w:szCs w:val="20"/>
              </w:rPr>
            </w:pPr>
          </w:p>
        </w:tc>
      </w:tr>
      <w:tr w:rsidR="00640453" w:rsidRPr="00FF2A45" w:rsidTr="003666BB">
        <w:tc>
          <w:tcPr>
            <w:tcW w:w="14380" w:type="dxa"/>
            <w:gridSpan w:val="4"/>
            <w:tcBorders>
              <w:top w:val="thinThickThinSmallGap" w:sz="12" w:space="0" w:color="auto"/>
              <w:left w:val="nil"/>
              <w:bottom w:val="single" w:sz="4" w:space="0" w:color="auto"/>
              <w:right w:val="nil"/>
            </w:tcBorders>
            <w:shd w:val="clear" w:color="auto" w:fill="D9D9D9" w:themeFill="background1" w:themeFillShade="D9"/>
          </w:tcPr>
          <w:p w:rsidR="00640453" w:rsidRPr="00FF2A45" w:rsidRDefault="00640453" w:rsidP="00640453">
            <w:pPr>
              <w:rPr>
                <w:rFonts w:asciiTheme="minorHAnsi" w:hAnsiTheme="minorHAnsi"/>
                <w:sz w:val="20"/>
                <w:szCs w:val="20"/>
              </w:rPr>
            </w:pPr>
            <w:r w:rsidRPr="00FF2A45">
              <w:rPr>
                <w:rFonts w:asciiTheme="minorHAnsi" w:hAnsiTheme="minorHAnsi"/>
                <w:sz w:val="20"/>
                <w:szCs w:val="20"/>
              </w:rPr>
              <w:t>5ª FASE</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3666BB" w:rsidP="00640453">
            <w:pPr>
              <w:jc w:val="both"/>
              <w:rPr>
                <w:rFonts w:asciiTheme="minorHAnsi" w:hAnsiTheme="minorHAnsi"/>
                <w:b/>
                <w:color w:val="000000"/>
                <w:sz w:val="20"/>
                <w:szCs w:val="20"/>
              </w:rPr>
            </w:pPr>
            <w:r w:rsidRPr="00FF2A45">
              <w:rPr>
                <w:rFonts w:asciiTheme="minorHAnsi" w:hAnsiTheme="minorHAnsi"/>
                <w:b/>
                <w:color w:val="000000"/>
                <w:sz w:val="20"/>
                <w:szCs w:val="20"/>
              </w:rPr>
              <w:t>Física II</w:t>
            </w:r>
          </w:p>
          <w:p w:rsidR="009545AF" w:rsidRPr="00FF2A45" w:rsidRDefault="009545AF" w:rsidP="00640453">
            <w:pPr>
              <w:jc w:val="both"/>
              <w:rPr>
                <w:rFonts w:asciiTheme="minorHAnsi" w:hAnsiTheme="minorHAnsi"/>
                <w:b/>
                <w:sz w:val="20"/>
                <w:szCs w:val="20"/>
              </w:rPr>
            </w:pPr>
            <w:r w:rsidRPr="00FF2A45">
              <w:rPr>
                <w:rFonts w:asciiTheme="minorHAnsi" w:hAnsiTheme="minorHAnsi"/>
                <w:sz w:val="20"/>
                <w:szCs w:val="20"/>
              </w:rPr>
              <w:t>Forças e campos elétricos. Potencial elétrico. Capacitância e dielétricos. Resistência, correntes e circuitos elétricos. Campo magnético. Lei de Ampère. Lei de indução de Faraday. Indutância e oscilações eletromagnéticas. Correntes alternadas. Propriedades magnéticas da matéria.</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3666BB" w:rsidP="00640453">
            <w:pPr>
              <w:jc w:val="center"/>
              <w:rPr>
                <w:rFonts w:asciiTheme="minorHAnsi" w:hAnsiTheme="minorHAnsi"/>
                <w:sz w:val="20"/>
                <w:szCs w:val="20"/>
              </w:rPr>
            </w:pPr>
            <w:r w:rsidRPr="00FF2A45">
              <w:rPr>
                <w:rFonts w:asciiTheme="minorHAnsi" w:hAnsiTheme="minorHAnsi"/>
                <w:sz w:val="20"/>
                <w:szCs w:val="20"/>
              </w:rPr>
              <w:t>4</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640453" w:rsidRPr="00FF2A45" w:rsidRDefault="003666BB" w:rsidP="00640453">
            <w:pPr>
              <w:rPr>
                <w:rFonts w:asciiTheme="minorHAnsi" w:hAnsiTheme="minorHAnsi"/>
                <w:sz w:val="20"/>
                <w:szCs w:val="20"/>
              </w:rPr>
            </w:pPr>
            <w:r w:rsidRPr="00FF2A45">
              <w:rPr>
                <w:rFonts w:asciiTheme="minorHAnsi" w:hAnsiTheme="minorHAnsi"/>
                <w:color w:val="000000"/>
                <w:sz w:val="20"/>
                <w:szCs w:val="20"/>
              </w:rPr>
              <w:t>Física I</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3666BB" w:rsidP="00640453">
            <w:pPr>
              <w:jc w:val="both"/>
              <w:rPr>
                <w:rFonts w:asciiTheme="minorHAnsi" w:hAnsiTheme="minorHAnsi"/>
                <w:b/>
                <w:color w:val="000000"/>
                <w:sz w:val="20"/>
                <w:szCs w:val="20"/>
              </w:rPr>
            </w:pPr>
            <w:r w:rsidRPr="00FF2A45">
              <w:rPr>
                <w:rFonts w:asciiTheme="minorHAnsi" w:hAnsiTheme="minorHAnsi"/>
                <w:b/>
                <w:color w:val="000000"/>
                <w:sz w:val="20"/>
                <w:szCs w:val="20"/>
              </w:rPr>
              <w:t>Mecânica Aplicada</w:t>
            </w:r>
          </w:p>
          <w:p w:rsidR="009545AF" w:rsidRPr="00FF2A45" w:rsidRDefault="009545AF" w:rsidP="00640453">
            <w:pPr>
              <w:jc w:val="both"/>
              <w:rPr>
                <w:rFonts w:asciiTheme="minorHAnsi" w:hAnsiTheme="minorHAnsi"/>
                <w:sz w:val="20"/>
                <w:szCs w:val="20"/>
              </w:rPr>
            </w:pPr>
            <w:r w:rsidRPr="00FF2A45">
              <w:rPr>
                <w:rFonts w:asciiTheme="minorHAnsi" w:hAnsiTheme="minorHAnsi"/>
                <w:sz w:val="20"/>
                <w:szCs w:val="20"/>
              </w:rPr>
              <w:t>Princípios de Funcionamento dos Motores de Combustão Interna. Sistemas e aplicações dos motores diesel. Fundamentos de metrologia mecânica e instrumentação. Princípios de dimensionamento de estruturas mecânicas.</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3666BB" w:rsidP="00640453">
            <w:pPr>
              <w:jc w:val="center"/>
              <w:rPr>
                <w:rFonts w:asciiTheme="minorHAnsi" w:hAnsiTheme="minorHAnsi"/>
                <w:sz w:val="20"/>
                <w:szCs w:val="20"/>
              </w:rPr>
            </w:pPr>
            <w:r w:rsidRPr="00FF2A45">
              <w:rPr>
                <w:rFonts w:asciiTheme="minorHAnsi" w:hAnsiTheme="minorHAnsi"/>
                <w:sz w:val="20"/>
                <w:szCs w:val="20"/>
              </w:rPr>
              <w:t>6</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108</w:t>
            </w:r>
          </w:p>
        </w:tc>
        <w:tc>
          <w:tcPr>
            <w:tcW w:w="3661" w:type="dxa"/>
            <w:tcBorders>
              <w:top w:val="single" w:sz="4" w:space="0" w:color="auto"/>
              <w:left w:val="single" w:sz="4" w:space="0" w:color="auto"/>
              <w:bottom w:val="single" w:sz="4" w:space="0" w:color="auto"/>
              <w:right w:val="nil"/>
            </w:tcBorders>
          </w:tcPr>
          <w:p w:rsidR="00640453" w:rsidRPr="00FF2A45" w:rsidRDefault="003666BB" w:rsidP="00640453">
            <w:pPr>
              <w:rPr>
                <w:rFonts w:asciiTheme="minorHAnsi" w:hAnsiTheme="minorHAnsi"/>
                <w:sz w:val="20"/>
                <w:szCs w:val="20"/>
              </w:rPr>
            </w:pPr>
            <w:r w:rsidRPr="00FF2A45">
              <w:rPr>
                <w:rFonts w:asciiTheme="minorHAnsi" w:hAnsiTheme="minorHAnsi"/>
                <w:sz w:val="20"/>
                <w:szCs w:val="20"/>
              </w:rPr>
              <w:t>-</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3666BB" w:rsidP="00640453">
            <w:pPr>
              <w:jc w:val="both"/>
              <w:rPr>
                <w:rFonts w:asciiTheme="minorHAnsi" w:hAnsiTheme="minorHAnsi"/>
                <w:b/>
                <w:color w:val="000000"/>
                <w:sz w:val="20"/>
                <w:szCs w:val="20"/>
              </w:rPr>
            </w:pPr>
            <w:r w:rsidRPr="00FF2A45">
              <w:rPr>
                <w:rFonts w:asciiTheme="minorHAnsi" w:hAnsiTheme="minorHAnsi"/>
                <w:b/>
                <w:color w:val="000000"/>
                <w:sz w:val="20"/>
                <w:szCs w:val="20"/>
              </w:rPr>
              <w:t>Melhoramento Genético de Animais Aquáticos Cultivados</w:t>
            </w:r>
          </w:p>
          <w:p w:rsidR="009545AF" w:rsidRPr="00FF2A45" w:rsidRDefault="009545AF" w:rsidP="00640453">
            <w:pPr>
              <w:jc w:val="both"/>
              <w:rPr>
                <w:rFonts w:asciiTheme="minorHAnsi" w:hAnsiTheme="minorHAnsi"/>
                <w:sz w:val="20"/>
                <w:szCs w:val="20"/>
              </w:rPr>
            </w:pPr>
            <w:r w:rsidRPr="00FF2A45">
              <w:rPr>
                <w:rFonts w:asciiTheme="minorHAnsi" w:hAnsiTheme="minorHAnsi"/>
                <w:sz w:val="20"/>
                <w:szCs w:val="20"/>
              </w:rPr>
              <w:t>Importância do melhoramento animal. Melhoramento zootécnico. Melhoramento de meio ambiente. Melhoramento genético. Genética quantitativa. Parâmetros genéticos (fenótipo, variabilidade, médias, herdabilidade, repetibilidade e correlações). Avaliações genéticas. Uso de ferramentas moleculares no melhoramento de animais aquáticos cultivados. Seleção para caracteres simples e múltiplos. Sistemas de acasalamento (complementaridade e heterose). Ganho genético aditivo. Biotecnologias em animais aquáticos cultivados.</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3666BB" w:rsidP="00640453">
            <w:pPr>
              <w:jc w:val="center"/>
              <w:rPr>
                <w:rFonts w:asciiTheme="minorHAnsi" w:hAnsiTheme="minorHAnsi"/>
                <w:sz w:val="20"/>
                <w:szCs w:val="20"/>
              </w:rPr>
            </w:pPr>
            <w:r w:rsidRPr="00FF2A45">
              <w:rPr>
                <w:rFonts w:asciiTheme="minorHAnsi" w:hAnsiTheme="minorHAnsi"/>
                <w:sz w:val="20"/>
                <w:szCs w:val="20"/>
              </w:rPr>
              <w:t>2</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36</w:t>
            </w:r>
          </w:p>
        </w:tc>
        <w:tc>
          <w:tcPr>
            <w:tcW w:w="3661" w:type="dxa"/>
            <w:tcBorders>
              <w:top w:val="single" w:sz="4" w:space="0" w:color="auto"/>
              <w:left w:val="single" w:sz="4" w:space="0" w:color="auto"/>
              <w:bottom w:val="single" w:sz="4" w:space="0" w:color="auto"/>
              <w:right w:val="nil"/>
            </w:tcBorders>
          </w:tcPr>
          <w:p w:rsidR="00ED0D78" w:rsidRPr="00FF2A45" w:rsidRDefault="003666BB" w:rsidP="00ED0D78">
            <w:pPr>
              <w:rPr>
                <w:rFonts w:asciiTheme="minorHAnsi" w:hAnsiTheme="minorHAnsi"/>
                <w:color w:val="000000"/>
                <w:sz w:val="20"/>
                <w:szCs w:val="20"/>
              </w:rPr>
            </w:pPr>
            <w:r w:rsidRPr="00FF2A45">
              <w:rPr>
                <w:rFonts w:asciiTheme="minorHAnsi" w:hAnsiTheme="minorHAnsi"/>
                <w:color w:val="000000"/>
                <w:sz w:val="20"/>
                <w:szCs w:val="20"/>
              </w:rPr>
              <w:t xml:space="preserve">Genética Geral </w:t>
            </w:r>
          </w:p>
          <w:p w:rsidR="00640453" w:rsidRPr="00FF2A45" w:rsidRDefault="003666BB" w:rsidP="00ED0D78">
            <w:pPr>
              <w:rPr>
                <w:rFonts w:asciiTheme="minorHAnsi" w:hAnsiTheme="minorHAnsi"/>
                <w:sz w:val="20"/>
                <w:szCs w:val="20"/>
              </w:rPr>
            </w:pPr>
            <w:r w:rsidRPr="00FF2A45">
              <w:rPr>
                <w:rFonts w:asciiTheme="minorHAnsi" w:hAnsiTheme="minorHAnsi"/>
                <w:color w:val="000000"/>
                <w:sz w:val="20"/>
                <w:szCs w:val="20"/>
              </w:rPr>
              <w:t>Estatística Aplicada</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3666BB" w:rsidP="00640453">
            <w:pPr>
              <w:jc w:val="both"/>
              <w:rPr>
                <w:rFonts w:asciiTheme="minorHAnsi" w:hAnsiTheme="minorHAnsi"/>
                <w:b/>
                <w:color w:val="000000"/>
                <w:sz w:val="20"/>
                <w:szCs w:val="20"/>
              </w:rPr>
            </w:pPr>
            <w:r w:rsidRPr="00FF2A45">
              <w:rPr>
                <w:rFonts w:asciiTheme="minorHAnsi" w:hAnsiTheme="minorHAnsi"/>
                <w:b/>
                <w:color w:val="000000"/>
                <w:sz w:val="20"/>
                <w:szCs w:val="20"/>
              </w:rPr>
              <w:t>Qualidade de Água</w:t>
            </w:r>
          </w:p>
          <w:p w:rsidR="009545AF" w:rsidRPr="00FF2A45" w:rsidRDefault="009545AF" w:rsidP="00640453">
            <w:pPr>
              <w:jc w:val="both"/>
              <w:rPr>
                <w:rFonts w:asciiTheme="minorHAnsi" w:hAnsiTheme="minorHAnsi"/>
                <w:sz w:val="20"/>
                <w:szCs w:val="20"/>
              </w:rPr>
            </w:pPr>
            <w:r w:rsidRPr="00FF2A45">
              <w:rPr>
                <w:rFonts w:asciiTheme="minorHAnsi" w:hAnsiTheme="minorHAnsi"/>
                <w:sz w:val="20"/>
                <w:szCs w:val="20"/>
              </w:rPr>
              <w:t xml:space="preserve">Estrutura e propriedades físico-químicas da água. Legislação relacionada aos parâmetros físico-químicos de </w:t>
            </w:r>
            <w:r w:rsidRPr="00FF2A45">
              <w:rPr>
                <w:rFonts w:asciiTheme="minorHAnsi" w:hAnsiTheme="minorHAnsi"/>
                <w:sz w:val="20"/>
                <w:szCs w:val="20"/>
              </w:rPr>
              <w:lastRenderedPageBreak/>
              <w:t>qualidade de água e aspectos toxicológicos. Amostragem: coleta e armazenamento de amostras de água. Métodos analíticos e físico-químicos aplicados à qualidade de águas doces, salinas e salobras.</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3666BB" w:rsidP="00640453">
            <w:pPr>
              <w:jc w:val="center"/>
              <w:rPr>
                <w:rFonts w:asciiTheme="minorHAnsi" w:hAnsiTheme="minorHAnsi"/>
                <w:sz w:val="20"/>
                <w:szCs w:val="20"/>
              </w:rPr>
            </w:pPr>
            <w:r w:rsidRPr="00FF2A45">
              <w:rPr>
                <w:rFonts w:asciiTheme="minorHAnsi" w:hAnsiTheme="minorHAnsi"/>
                <w:sz w:val="20"/>
                <w:szCs w:val="20"/>
              </w:rPr>
              <w:lastRenderedPageBreak/>
              <w:t>4</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640453" w:rsidRPr="00FF2A45" w:rsidRDefault="003666BB" w:rsidP="00640453">
            <w:pPr>
              <w:rPr>
                <w:rFonts w:asciiTheme="minorHAnsi" w:hAnsiTheme="minorHAnsi"/>
                <w:sz w:val="20"/>
                <w:szCs w:val="20"/>
              </w:rPr>
            </w:pPr>
            <w:r w:rsidRPr="00FF2A45">
              <w:rPr>
                <w:rFonts w:asciiTheme="minorHAnsi" w:hAnsiTheme="minorHAnsi"/>
                <w:color w:val="000000"/>
                <w:sz w:val="20"/>
                <w:szCs w:val="20"/>
              </w:rPr>
              <w:t>Físico-Química</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3666BB" w:rsidP="00640453">
            <w:pPr>
              <w:jc w:val="both"/>
              <w:rPr>
                <w:rFonts w:asciiTheme="minorHAnsi" w:hAnsiTheme="minorHAnsi"/>
                <w:b/>
                <w:color w:val="000000"/>
                <w:sz w:val="20"/>
                <w:szCs w:val="20"/>
              </w:rPr>
            </w:pPr>
            <w:r w:rsidRPr="00FF2A45">
              <w:rPr>
                <w:rFonts w:asciiTheme="minorHAnsi" w:hAnsiTheme="minorHAnsi"/>
                <w:b/>
                <w:color w:val="000000"/>
                <w:sz w:val="20"/>
                <w:szCs w:val="20"/>
              </w:rPr>
              <w:t>Patologia e Parasitologia de Organismos Aquáticos</w:t>
            </w:r>
          </w:p>
          <w:p w:rsidR="009545AF" w:rsidRPr="00FF2A45" w:rsidRDefault="009545AF" w:rsidP="00640453">
            <w:pPr>
              <w:jc w:val="both"/>
              <w:rPr>
                <w:rFonts w:asciiTheme="minorHAnsi" w:hAnsiTheme="minorHAnsi"/>
                <w:bCs/>
                <w:sz w:val="20"/>
                <w:szCs w:val="20"/>
              </w:rPr>
            </w:pPr>
            <w:r w:rsidRPr="00FF2A45">
              <w:rPr>
                <w:rFonts w:asciiTheme="minorHAnsi" w:hAnsiTheme="minorHAnsi"/>
                <w:sz w:val="20"/>
                <w:szCs w:val="20"/>
              </w:rPr>
              <w:t>Principais enfermidades na Malacultura, Carcinicultura, Piscicultura, Ranicultura. Formas de contaminação. Transporte de doenças. Métodos preventivos. Boas práticas no manejo de animais cultivados. Parasitos, Helmintos, Protozoários, Fungos, Virus, Bactérias, Zoonoses. Quimioterápicos em aquicultura.</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3666BB" w:rsidP="00640453">
            <w:pPr>
              <w:jc w:val="center"/>
              <w:rPr>
                <w:rFonts w:asciiTheme="minorHAnsi" w:hAnsiTheme="minorHAnsi"/>
                <w:sz w:val="20"/>
                <w:szCs w:val="20"/>
              </w:rPr>
            </w:pPr>
            <w:r w:rsidRPr="00FF2A45">
              <w:rPr>
                <w:rFonts w:asciiTheme="minorHAnsi" w:hAnsiTheme="minorHAnsi"/>
                <w:sz w:val="20"/>
                <w:szCs w:val="20"/>
              </w:rPr>
              <w:t>4</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640453" w:rsidRPr="00FF2A45" w:rsidRDefault="003666BB" w:rsidP="00640453">
            <w:pPr>
              <w:rPr>
                <w:rFonts w:asciiTheme="minorHAnsi" w:hAnsiTheme="minorHAnsi"/>
                <w:b/>
                <w:sz w:val="20"/>
                <w:szCs w:val="20"/>
              </w:rPr>
            </w:pPr>
            <w:r w:rsidRPr="00FF2A45">
              <w:rPr>
                <w:rFonts w:asciiTheme="minorHAnsi" w:hAnsiTheme="minorHAnsi"/>
                <w:color w:val="000000"/>
                <w:sz w:val="20"/>
                <w:szCs w:val="20"/>
              </w:rPr>
              <w:t>Microbiologia Aquática</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3666BB" w:rsidP="00640453">
            <w:pPr>
              <w:jc w:val="both"/>
              <w:rPr>
                <w:rFonts w:asciiTheme="minorHAnsi" w:hAnsiTheme="minorHAnsi"/>
                <w:b/>
                <w:color w:val="000000"/>
                <w:sz w:val="20"/>
                <w:szCs w:val="20"/>
              </w:rPr>
            </w:pPr>
            <w:r w:rsidRPr="00FF2A45">
              <w:rPr>
                <w:rFonts w:asciiTheme="minorHAnsi" w:hAnsiTheme="minorHAnsi"/>
                <w:b/>
                <w:color w:val="000000"/>
                <w:sz w:val="20"/>
                <w:szCs w:val="20"/>
              </w:rPr>
              <w:t>Nutrição de Organismos Aquáticos</w:t>
            </w:r>
          </w:p>
          <w:p w:rsidR="009545AF" w:rsidRPr="00FF2A45" w:rsidRDefault="009545AF" w:rsidP="00640453">
            <w:pPr>
              <w:jc w:val="both"/>
              <w:rPr>
                <w:rFonts w:asciiTheme="minorHAnsi" w:hAnsiTheme="minorHAnsi"/>
                <w:sz w:val="20"/>
                <w:szCs w:val="20"/>
              </w:rPr>
            </w:pPr>
            <w:r w:rsidRPr="00FF2A45">
              <w:rPr>
                <w:rFonts w:asciiTheme="minorHAnsi" w:hAnsiTheme="minorHAnsi"/>
                <w:sz w:val="20"/>
                <w:szCs w:val="20"/>
              </w:rPr>
              <w:t>Introduc</w:t>
            </w:r>
            <w:r w:rsidRPr="00FF2A45">
              <w:rPr>
                <w:rFonts w:asciiTheme="minorHAnsi" w:hAnsiTheme="minorHAnsi" w:cs="Arial"/>
                <w:sz w:val="20"/>
                <w:szCs w:val="20"/>
              </w:rPr>
              <w:t>̧</w:t>
            </w:r>
            <w:r w:rsidRPr="00FF2A45">
              <w:rPr>
                <w:rFonts w:asciiTheme="minorHAnsi" w:hAnsiTheme="minorHAnsi"/>
                <w:sz w:val="20"/>
                <w:szCs w:val="20"/>
              </w:rPr>
              <w:t>ão à Nutric</w:t>
            </w:r>
            <w:r w:rsidRPr="00FF2A45">
              <w:rPr>
                <w:rFonts w:asciiTheme="minorHAnsi" w:hAnsiTheme="minorHAnsi" w:cs="Arial"/>
                <w:sz w:val="20"/>
                <w:szCs w:val="20"/>
              </w:rPr>
              <w:t>̧</w:t>
            </w:r>
            <w:r w:rsidRPr="00FF2A45">
              <w:rPr>
                <w:rFonts w:asciiTheme="minorHAnsi" w:hAnsiTheme="minorHAnsi"/>
                <w:sz w:val="20"/>
                <w:szCs w:val="20"/>
              </w:rPr>
              <w:t>ão Animal; An</w:t>
            </w:r>
            <w:r w:rsidRPr="00FF2A45">
              <w:rPr>
                <w:rFonts w:asciiTheme="minorHAnsi" w:hAnsiTheme="minorHAnsi" w:cs="Verdana"/>
                <w:sz w:val="20"/>
                <w:szCs w:val="20"/>
              </w:rPr>
              <w:t>á</w:t>
            </w:r>
            <w:r w:rsidRPr="00FF2A45">
              <w:rPr>
                <w:rFonts w:asciiTheme="minorHAnsi" w:hAnsiTheme="minorHAnsi"/>
                <w:sz w:val="20"/>
                <w:szCs w:val="20"/>
              </w:rPr>
              <w:t>lises Qu</w:t>
            </w:r>
            <w:r w:rsidRPr="00FF2A45">
              <w:rPr>
                <w:rFonts w:asciiTheme="minorHAnsi" w:hAnsiTheme="minorHAnsi" w:cs="Verdana"/>
                <w:sz w:val="20"/>
                <w:szCs w:val="20"/>
              </w:rPr>
              <w:t>í</w:t>
            </w:r>
            <w:r w:rsidRPr="00FF2A45">
              <w:rPr>
                <w:rFonts w:asciiTheme="minorHAnsi" w:hAnsiTheme="minorHAnsi"/>
                <w:sz w:val="20"/>
                <w:szCs w:val="20"/>
              </w:rPr>
              <w:t>micas orientadas a Nutri</w:t>
            </w:r>
            <w:r w:rsidRPr="00FF2A45">
              <w:rPr>
                <w:rFonts w:asciiTheme="minorHAnsi" w:hAnsiTheme="minorHAnsi" w:cs="Verdana"/>
                <w:sz w:val="20"/>
                <w:szCs w:val="20"/>
              </w:rPr>
              <w:t>çã</w:t>
            </w:r>
            <w:r w:rsidRPr="00FF2A45">
              <w:rPr>
                <w:rFonts w:asciiTheme="minorHAnsi" w:hAnsiTheme="minorHAnsi"/>
                <w:sz w:val="20"/>
                <w:szCs w:val="20"/>
              </w:rPr>
              <w:t>o; Nutrientes e Exig</w:t>
            </w:r>
            <w:r w:rsidRPr="00FF2A45">
              <w:rPr>
                <w:rFonts w:asciiTheme="minorHAnsi" w:hAnsiTheme="minorHAnsi" w:cs="Verdana"/>
                <w:sz w:val="20"/>
                <w:szCs w:val="20"/>
              </w:rPr>
              <w:t>ê</w:t>
            </w:r>
            <w:r w:rsidRPr="00FF2A45">
              <w:rPr>
                <w:rFonts w:asciiTheme="minorHAnsi" w:hAnsiTheme="minorHAnsi"/>
                <w:sz w:val="20"/>
                <w:szCs w:val="20"/>
              </w:rPr>
              <w:t>ncias Nutricionais; Proteínas; Lipídios; Carboidratos; Energia; Vitaminas e Minerais; Morfo-fisiologia da Nutric</w:t>
            </w:r>
            <w:r w:rsidRPr="00FF2A45">
              <w:rPr>
                <w:rFonts w:asciiTheme="minorHAnsi" w:hAnsiTheme="minorHAnsi" w:cs="Arial"/>
                <w:sz w:val="20"/>
                <w:szCs w:val="20"/>
              </w:rPr>
              <w:t>̧</w:t>
            </w:r>
            <w:r w:rsidRPr="00FF2A45">
              <w:rPr>
                <w:rFonts w:asciiTheme="minorHAnsi" w:hAnsiTheme="minorHAnsi"/>
                <w:sz w:val="20"/>
                <w:szCs w:val="20"/>
              </w:rPr>
              <w:t>ão; Alimentos e Aditivos; Alimentac</w:t>
            </w:r>
            <w:r w:rsidRPr="00FF2A45">
              <w:rPr>
                <w:rFonts w:asciiTheme="minorHAnsi" w:hAnsiTheme="minorHAnsi" w:cs="Arial"/>
                <w:sz w:val="20"/>
                <w:szCs w:val="20"/>
              </w:rPr>
              <w:t>̧</w:t>
            </w:r>
            <w:r w:rsidRPr="00FF2A45">
              <w:rPr>
                <w:rFonts w:asciiTheme="minorHAnsi" w:hAnsiTheme="minorHAnsi"/>
                <w:sz w:val="20"/>
                <w:szCs w:val="20"/>
              </w:rPr>
              <w:t>ão; Nutric</w:t>
            </w:r>
            <w:r w:rsidRPr="00FF2A45">
              <w:rPr>
                <w:rFonts w:asciiTheme="minorHAnsi" w:hAnsiTheme="minorHAnsi" w:cs="Arial"/>
                <w:sz w:val="20"/>
                <w:szCs w:val="20"/>
              </w:rPr>
              <w:t>̧</w:t>
            </w:r>
            <w:r w:rsidRPr="00FF2A45">
              <w:rPr>
                <w:rFonts w:asciiTheme="minorHAnsi" w:hAnsiTheme="minorHAnsi"/>
                <w:sz w:val="20"/>
                <w:szCs w:val="20"/>
              </w:rPr>
              <w:t>ão e saúde; Estudos de Nutric</w:t>
            </w:r>
            <w:r w:rsidRPr="00FF2A45">
              <w:rPr>
                <w:rFonts w:asciiTheme="minorHAnsi" w:hAnsiTheme="minorHAnsi" w:cs="Arial"/>
                <w:sz w:val="20"/>
                <w:szCs w:val="20"/>
              </w:rPr>
              <w:t>̧</w:t>
            </w:r>
            <w:r w:rsidRPr="00FF2A45">
              <w:rPr>
                <w:rFonts w:asciiTheme="minorHAnsi" w:hAnsiTheme="minorHAnsi"/>
                <w:sz w:val="20"/>
                <w:szCs w:val="20"/>
              </w:rPr>
              <w:t>ão; Formulac</w:t>
            </w:r>
            <w:r w:rsidRPr="00FF2A45">
              <w:rPr>
                <w:rFonts w:asciiTheme="minorHAnsi" w:hAnsiTheme="minorHAnsi" w:cs="Arial"/>
                <w:sz w:val="20"/>
                <w:szCs w:val="20"/>
              </w:rPr>
              <w:t>̧</w:t>
            </w:r>
            <w:r w:rsidRPr="00FF2A45">
              <w:rPr>
                <w:rFonts w:asciiTheme="minorHAnsi" w:hAnsiTheme="minorHAnsi"/>
                <w:sz w:val="20"/>
                <w:szCs w:val="20"/>
              </w:rPr>
              <w:t>ão de Rac</w:t>
            </w:r>
            <w:r w:rsidRPr="00FF2A45">
              <w:rPr>
                <w:rFonts w:asciiTheme="minorHAnsi" w:hAnsiTheme="minorHAnsi" w:cs="Arial"/>
                <w:sz w:val="20"/>
                <w:szCs w:val="20"/>
              </w:rPr>
              <w:t>̧</w:t>
            </w:r>
            <w:r w:rsidRPr="00FF2A45">
              <w:rPr>
                <w:rFonts w:asciiTheme="minorHAnsi" w:hAnsiTheme="minorHAnsi"/>
                <w:sz w:val="20"/>
                <w:szCs w:val="20"/>
              </w:rPr>
              <w:t>ões.</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3666BB" w:rsidP="003666BB">
            <w:pPr>
              <w:jc w:val="center"/>
              <w:rPr>
                <w:rFonts w:asciiTheme="minorHAnsi" w:hAnsiTheme="minorHAnsi"/>
                <w:sz w:val="20"/>
                <w:szCs w:val="20"/>
              </w:rPr>
            </w:pPr>
            <w:r w:rsidRPr="00FF2A45">
              <w:rPr>
                <w:rFonts w:asciiTheme="minorHAnsi" w:hAnsiTheme="minorHAnsi"/>
                <w:sz w:val="20"/>
                <w:szCs w:val="20"/>
              </w:rPr>
              <w:t>4</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ED0D78" w:rsidRPr="00FF2A45" w:rsidRDefault="003666BB" w:rsidP="00ED0D78">
            <w:pPr>
              <w:rPr>
                <w:rFonts w:asciiTheme="minorHAnsi" w:hAnsiTheme="minorHAnsi"/>
                <w:color w:val="000000"/>
                <w:sz w:val="20"/>
                <w:szCs w:val="20"/>
              </w:rPr>
            </w:pPr>
            <w:r w:rsidRPr="00FF2A45">
              <w:rPr>
                <w:rFonts w:asciiTheme="minorHAnsi" w:hAnsiTheme="minorHAnsi"/>
                <w:color w:val="000000"/>
                <w:sz w:val="20"/>
                <w:szCs w:val="20"/>
              </w:rPr>
              <w:t xml:space="preserve">Bioquímica </w:t>
            </w:r>
          </w:p>
          <w:p w:rsidR="00640453" w:rsidRPr="00FF2A45" w:rsidRDefault="003666BB" w:rsidP="00ED0D78">
            <w:pPr>
              <w:rPr>
                <w:rFonts w:asciiTheme="minorHAnsi" w:hAnsiTheme="minorHAnsi"/>
                <w:sz w:val="20"/>
                <w:szCs w:val="20"/>
              </w:rPr>
            </w:pPr>
            <w:r w:rsidRPr="00FF2A45">
              <w:rPr>
                <w:rFonts w:asciiTheme="minorHAnsi" w:hAnsiTheme="minorHAnsi"/>
                <w:color w:val="000000"/>
                <w:sz w:val="20"/>
                <w:szCs w:val="20"/>
              </w:rPr>
              <w:t>Fisiologia de Animais Aquáticas</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3666BB" w:rsidP="00640453">
            <w:pPr>
              <w:jc w:val="both"/>
              <w:rPr>
                <w:rFonts w:asciiTheme="minorHAnsi" w:hAnsiTheme="minorHAnsi"/>
                <w:b/>
                <w:color w:val="000000"/>
                <w:sz w:val="20"/>
                <w:szCs w:val="20"/>
              </w:rPr>
            </w:pPr>
            <w:r w:rsidRPr="00FF2A45">
              <w:rPr>
                <w:rFonts w:asciiTheme="minorHAnsi" w:hAnsiTheme="minorHAnsi"/>
                <w:b/>
                <w:color w:val="000000"/>
                <w:sz w:val="20"/>
                <w:szCs w:val="20"/>
              </w:rPr>
              <w:t>Limnologia</w:t>
            </w:r>
          </w:p>
          <w:p w:rsidR="009545AF" w:rsidRPr="00FF2A45" w:rsidRDefault="009545AF" w:rsidP="00640453">
            <w:pPr>
              <w:jc w:val="both"/>
              <w:rPr>
                <w:rFonts w:asciiTheme="minorHAnsi" w:hAnsiTheme="minorHAnsi"/>
                <w:sz w:val="20"/>
                <w:szCs w:val="20"/>
              </w:rPr>
            </w:pPr>
            <w:r w:rsidRPr="00FF2A45">
              <w:rPr>
                <w:rFonts w:asciiTheme="minorHAnsi" w:hAnsiTheme="minorHAnsi"/>
                <w:sz w:val="20"/>
                <w:szCs w:val="20"/>
              </w:rPr>
              <w:t>Introdução à Limnologia: considerações históricas; ciclo hidrológico; formação dos ecossistemas lacustres; características das águas continentais. Metabolismo aquático: etapas do metabolismo aquático; propriedades físico-químicas da água; efeitos da radiação solar; dinâmica do oxigênio dissolvido; sistemas bicarbonato. Dureza, pH, acidez e alcalinidade das águas límnicas; ciclo límnico dos macro e micro nutrientes; sedimentos límnicos. Comunidades límnicas: bacterioplâncton; comunidade fitoplanctônica; comunidade perifítica; comunidades de macrófitas aquáticas; comunidade zooplanctônica; comunidade bentônica; comunidades de peixes; interações ecológicas. Eutrofização artificial e restauração de ecossistemas lacustres.</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3666BB" w:rsidP="00640453">
            <w:pPr>
              <w:jc w:val="center"/>
              <w:rPr>
                <w:rFonts w:asciiTheme="minorHAnsi" w:hAnsiTheme="minorHAnsi"/>
                <w:sz w:val="20"/>
                <w:szCs w:val="20"/>
              </w:rPr>
            </w:pPr>
            <w:r w:rsidRPr="00FF2A45">
              <w:rPr>
                <w:rFonts w:asciiTheme="minorHAnsi" w:hAnsiTheme="minorHAnsi"/>
                <w:sz w:val="20"/>
                <w:szCs w:val="20"/>
              </w:rPr>
              <w:t>4</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640453" w:rsidRPr="00FF2A45" w:rsidRDefault="003666BB" w:rsidP="00640453">
            <w:pPr>
              <w:rPr>
                <w:rFonts w:asciiTheme="minorHAnsi" w:hAnsiTheme="minorHAnsi"/>
                <w:sz w:val="20"/>
                <w:szCs w:val="20"/>
              </w:rPr>
            </w:pPr>
            <w:r w:rsidRPr="00FF2A45">
              <w:rPr>
                <w:rFonts w:asciiTheme="minorHAnsi" w:hAnsiTheme="minorHAnsi"/>
                <w:color w:val="000000"/>
                <w:sz w:val="20"/>
                <w:szCs w:val="20"/>
              </w:rPr>
              <w:t>Ecologia</w:t>
            </w:r>
          </w:p>
        </w:tc>
      </w:tr>
      <w:tr w:rsidR="00640453" w:rsidRPr="00FF2A45" w:rsidTr="003666BB">
        <w:tc>
          <w:tcPr>
            <w:tcW w:w="9222" w:type="dxa"/>
            <w:tcBorders>
              <w:top w:val="single" w:sz="4" w:space="0" w:color="auto"/>
              <w:left w:val="nil"/>
              <w:bottom w:val="thinThickThinSmallGap" w:sz="12" w:space="0" w:color="auto"/>
              <w:right w:val="single" w:sz="4" w:space="0" w:color="auto"/>
            </w:tcBorders>
          </w:tcPr>
          <w:p w:rsidR="00640453" w:rsidRPr="00FF2A45" w:rsidRDefault="00640453" w:rsidP="00640453">
            <w:pPr>
              <w:rPr>
                <w:rFonts w:asciiTheme="minorHAnsi" w:hAnsiTheme="minorHAnsi"/>
                <w:sz w:val="20"/>
                <w:szCs w:val="20"/>
              </w:rPr>
            </w:pPr>
            <w:r w:rsidRPr="00FF2A45">
              <w:rPr>
                <w:rFonts w:asciiTheme="minorHAnsi" w:hAnsiTheme="minorHAnsi"/>
                <w:sz w:val="20"/>
                <w:szCs w:val="20"/>
              </w:rPr>
              <w:t>TOTAL</w:t>
            </w:r>
          </w:p>
        </w:tc>
        <w:tc>
          <w:tcPr>
            <w:tcW w:w="756" w:type="dxa"/>
            <w:tcBorders>
              <w:top w:val="single" w:sz="4" w:space="0" w:color="auto"/>
              <w:left w:val="single" w:sz="4" w:space="0" w:color="auto"/>
              <w:bottom w:val="thinThickThinSmallGap" w:sz="12" w:space="0" w:color="auto"/>
              <w:right w:val="single" w:sz="4" w:space="0" w:color="auto"/>
            </w:tcBorders>
          </w:tcPr>
          <w:p w:rsidR="00640453" w:rsidRPr="00FF2A45" w:rsidRDefault="00640453" w:rsidP="00640453">
            <w:pPr>
              <w:snapToGrid w:val="0"/>
              <w:spacing w:line="186" w:lineRule="atLeast"/>
              <w:jc w:val="center"/>
              <w:rPr>
                <w:rFonts w:asciiTheme="minorHAnsi" w:hAnsiTheme="minorHAnsi"/>
                <w:bCs/>
                <w:sz w:val="20"/>
                <w:szCs w:val="20"/>
              </w:rPr>
            </w:pPr>
            <w:r w:rsidRPr="00FF2A45">
              <w:rPr>
                <w:rFonts w:asciiTheme="minorHAnsi" w:hAnsiTheme="minorHAnsi"/>
                <w:bCs/>
                <w:sz w:val="20"/>
                <w:szCs w:val="20"/>
              </w:rPr>
              <w:t>2</w:t>
            </w:r>
            <w:r w:rsidR="003666BB" w:rsidRPr="00FF2A45">
              <w:rPr>
                <w:rFonts w:asciiTheme="minorHAnsi" w:hAnsiTheme="minorHAnsi"/>
                <w:bCs/>
                <w:sz w:val="20"/>
                <w:szCs w:val="20"/>
              </w:rPr>
              <w:t>8</w:t>
            </w:r>
          </w:p>
        </w:tc>
        <w:tc>
          <w:tcPr>
            <w:tcW w:w="741" w:type="dxa"/>
            <w:tcBorders>
              <w:top w:val="single" w:sz="4" w:space="0" w:color="auto"/>
              <w:left w:val="single" w:sz="4" w:space="0" w:color="auto"/>
              <w:bottom w:val="thinThickThinSmallGap" w:sz="12" w:space="0" w:color="auto"/>
              <w:right w:val="single" w:sz="4" w:space="0" w:color="auto"/>
            </w:tcBorders>
          </w:tcPr>
          <w:p w:rsidR="00640453" w:rsidRPr="00FF2A45" w:rsidRDefault="000A673C" w:rsidP="00640453">
            <w:pPr>
              <w:snapToGrid w:val="0"/>
              <w:spacing w:line="186" w:lineRule="atLeast"/>
              <w:jc w:val="center"/>
              <w:rPr>
                <w:rFonts w:asciiTheme="minorHAnsi" w:hAnsiTheme="minorHAnsi"/>
                <w:bCs/>
                <w:sz w:val="20"/>
                <w:szCs w:val="20"/>
              </w:rPr>
            </w:pPr>
            <w:r w:rsidRPr="00FF2A45">
              <w:rPr>
                <w:rFonts w:asciiTheme="minorHAnsi" w:hAnsiTheme="minorHAnsi"/>
                <w:bCs/>
                <w:sz w:val="20"/>
                <w:szCs w:val="20"/>
              </w:rPr>
              <w:t>504</w:t>
            </w:r>
          </w:p>
        </w:tc>
        <w:tc>
          <w:tcPr>
            <w:tcW w:w="3661" w:type="dxa"/>
            <w:tcBorders>
              <w:top w:val="single" w:sz="4" w:space="0" w:color="auto"/>
              <w:left w:val="single" w:sz="4" w:space="0" w:color="auto"/>
              <w:bottom w:val="thinThickThinSmallGap" w:sz="12" w:space="0" w:color="auto"/>
              <w:right w:val="nil"/>
            </w:tcBorders>
          </w:tcPr>
          <w:p w:rsidR="00640453" w:rsidRPr="00FF2A45" w:rsidRDefault="00640453" w:rsidP="00640453">
            <w:pPr>
              <w:rPr>
                <w:rFonts w:asciiTheme="minorHAnsi" w:hAnsiTheme="minorHAnsi"/>
                <w:sz w:val="20"/>
                <w:szCs w:val="20"/>
              </w:rPr>
            </w:pPr>
          </w:p>
        </w:tc>
      </w:tr>
      <w:tr w:rsidR="00640453" w:rsidRPr="00FF2A45" w:rsidTr="003666BB">
        <w:tc>
          <w:tcPr>
            <w:tcW w:w="14380" w:type="dxa"/>
            <w:gridSpan w:val="4"/>
            <w:tcBorders>
              <w:top w:val="thinThickThinSmallGap" w:sz="12" w:space="0" w:color="auto"/>
              <w:left w:val="nil"/>
              <w:bottom w:val="single" w:sz="4" w:space="0" w:color="auto"/>
              <w:right w:val="nil"/>
            </w:tcBorders>
            <w:shd w:val="clear" w:color="auto" w:fill="D9D9D9" w:themeFill="background1" w:themeFillShade="D9"/>
          </w:tcPr>
          <w:p w:rsidR="00640453" w:rsidRPr="00FF2A45" w:rsidRDefault="00640453" w:rsidP="00640453">
            <w:pPr>
              <w:rPr>
                <w:rFonts w:asciiTheme="minorHAnsi" w:hAnsiTheme="minorHAnsi"/>
                <w:sz w:val="20"/>
                <w:szCs w:val="20"/>
              </w:rPr>
            </w:pPr>
            <w:r w:rsidRPr="00FF2A45">
              <w:rPr>
                <w:rFonts w:asciiTheme="minorHAnsi" w:hAnsiTheme="minorHAnsi"/>
                <w:sz w:val="20"/>
                <w:szCs w:val="20"/>
              </w:rPr>
              <w:t>6ª FASE</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4506EA" w:rsidP="00640453">
            <w:pPr>
              <w:autoSpaceDE w:val="0"/>
              <w:autoSpaceDN w:val="0"/>
              <w:adjustRightInd w:val="0"/>
              <w:jc w:val="both"/>
              <w:rPr>
                <w:rFonts w:asciiTheme="minorHAnsi" w:hAnsiTheme="minorHAnsi"/>
                <w:b/>
                <w:color w:val="000000"/>
                <w:sz w:val="20"/>
                <w:szCs w:val="20"/>
              </w:rPr>
            </w:pPr>
            <w:r w:rsidRPr="00FF2A45">
              <w:rPr>
                <w:rFonts w:asciiTheme="minorHAnsi" w:hAnsiTheme="minorHAnsi"/>
                <w:b/>
                <w:color w:val="000000"/>
                <w:sz w:val="20"/>
                <w:szCs w:val="20"/>
              </w:rPr>
              <w:t>Mecânica dos Fluidos</w:t>
            </w:r>
          </w:p>
          <w:p w:rsidR="009545AF" w:rsidRPr="00FF2A45" w:rsidRDefault="009545AF" w:rsidP="00640453">
            <w:pPr>
              <w:autoSpaceDE w:val="0"/>
              <w:autoSpaceDN w:val="0"/>
              <w:adjustRightInd w:val="0"/>
              <w:jc w:val="both"/>
              <w:rPr>
                <w:rFonts w:asciiTheme="minorHAnsi" w:hAnsiTheme="minorHAnsi"/>
                <w:sz w:val="20"/>
                <w:szCs w:val="20"/>
              </w:rPr>
            </w:pPr>
            <w:r w:rsidRPr="00FF2A45">
              <w:rPr>
                <w:rFonts w:asciiTheme="minorHAnsi" w:hAnsiTheme="minorHAnsi"/>
                <w:sz w:val="20"/>
                <w:szCs w:val="20"/>
              </w:rPr>
              <w:t>Definições e propriedades dos fluidos. Estática e cinemática dos fluidos. Dimensionamento de instalações hidráulicas.</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4506EA" w:rsidP="00640453">
            <w:pPr>
              <w:jc w:val="center"/>
              <w:rPr>
                <w:rFonts w:asciiTheme="minorHAnsi" w:hAnsiTheme="minorHAnsi"/>
                <w:sz w:val="20"/>
                <w:szCs w:val="20"/>
              </w:rPr>
            </w:pPr>
            <w:r w:rsidRPr="00FF2A45">
              <w:rPr>
                <w:rFonts w:asciiTheme="minorHAnsi" w:hAnsiTheme="minorHAnsi"/>
                <w:sz w:val="20"/>
                <w:szCs w:val="20"/>
              </w:rPr>
              <w:t>6</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108</w:t>
            </w:r>
          </w:p>
        </w:tc>
        <w:tc>
          <w:tcPr>
            <w:tcW w:w="3661" w:type="dxa"/>
            <w:tcBorders>
              <w:top w:val="single" w:sz="4" w:space="0" w:color="auto"/>
              <w:left w:val="single" w:sz="4" w:space="0" w:color="auto"/>
              <w:bottom w:val="single" w:sz="4" w:space="0" w:color="auto"/>
              <w:right w:val="nil"/>
            </w:tcBorders>
          </w:tcPr>
          <w:p w:rsidR="00640453" w:rsidRPr="00FF2A45" w:rsidRDefault="004506EA" w:rsidP="00640453">
            <w:pPr>
              <w:rPr>
                <w:rFonts w:asciiTheme="minorHAnsi" w:hAnsiTheme="minorHAnsi"/>
                <w:sz w:val="20"/>
                <w:szCs w:val="20"/>
              </w:rPr>
            </w:pPr>
            <w:r w:rsidRPr="00FF2A45">
              <w:rPr>
                <w:rFonts w:asciiTheme="minorHAnsi" w:hAnsiTheme="minorHAnsi"/>
                <w:sz w:val="20"/>
                <w:szCs w:val="20"/>
              </w:rPr>
              <w:t>-</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4506EA" w:rsidP="00640453">
            <w:pPr>
              <w:jc w:val="both"/>
              <w:rPr>
                <w:rFonts w:asciiTheme="minorHAnsi" w:hAnsiTheme="minorHAnsi"/>
                <w:b/>
                <w:color w:val="000000"/>
                <w:sz w:val="20"/>
                <w:szCs w:val="20"/>
              </w:rPr>
            </w:pPr>
            <w:r w:rsidRPr="00FF2A45">
              <w:rPr>
                <w:rFonts w:asciiTheme="minorHAnsi" w:hAnsiTheme="minorHAnsi"/>
                <w:b/>
                <w:color w:val="000000"/>
                <w:sz w:val="20"/>
                <w:szCs w:val="20"/>
              </w:rPr>
              <w:t>Introdução à Oceanografia</w:t>
            </w:r>
          </w:p>
          <w:p w:rsidR="009545AF" w:rsidRPr="00FF2A45" w:rsidRDefault="009545AF" w:rsidP="00640453">
            <w:pPr>
              <w:jc w:val="both"/>
              <w:rPr>
                <w:rFonts w:asciiTheme="minorHAnsi" w:hAnsiTheme="minorHAnsi"/>
                <w:sz w:val="20"/>
                <w:szCs w:val="20"/>
                <w:u w:val="single"/>
              </w:rPr>
            </w:pPr>
            <w:r w:rsidRPr="00FF2A45">
              <w:rPr>
                <w:rFonts w:asciiTheme="minorHAnsi" w:hAnsiTheme="minorHAnsi"/>
                <w:sz w:val="20"/>
                <w:szCs w:val="20"/>
              </w:rPr>
              <w:t>Definição. Histórico e perspectivas da Oceanografia. Origem e composição do planeta. Origem dos oceanos, topografia e aspectos da geomorfologia do fundo do oceano. A origem da água e as propriedades químicas e físico-químicas da água do mar. Os gases dissolvidos na água. Constituintes principais e nutrientes dissolvidos na água. Produção primária. Interações entre atmosfera e oceano. O balanço térmico, transporte de calor e termoclima. Movimentos da água do mar. As correntes de superfície e profundas. As ondas de superfície e as internas. As marés. O ambiente litorâneo e a dinâmica das praias. Estuários e manguezais. Aspectos biológicos e ecológicos da oceanografia.</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4506EA" w:rsidP="00640453">
            <w:pPr>
              <w:jc w:val="center"/>
              <w:rPr>
                <w:rFonts w:asciiTheme="minorHAnsi" w:hAnsiTheme="minorHAnsi"/>
                <w:sz w:val="20"/>
                <w:szCs w:val="20"/>
              </w:rPr>
            </w:pPr>
            <w:r w:rsidRPr="00FF2A45">
              <w:rPr>
                <w:rFonts w:asciiTheme="minorHAnsi" w:hAnsiTheme="minorHAnsi"/>
                <w:sz w:val="20"/>
                <w:szCs w:val="20"/>
              </w:rPr>
              <w:t>2</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36</w:t>
            </w:r>
          </w:p>
        </w:tc>
        <w:tc>
          <w:tcPr>
            <w:tcW w:w="3661" w:type="dxa"/>
            <w:tcBorders>
              <w:top w:val="single" w:sz="4" w:space="0" w:color="auto"/>
              <w:left w:val="single" w:sz="4" w:space="0" w:color="auto"/>
              <w:bottom w:val="single" w:sz="4" w:space="0" w:color="auto"/>
              <w:right w:val="nil"/>
            </w:tcBorders>
          </w:tcPr>
          <w:p w:rsidR="00640453" w:rsidRPr="00FF2A45" w:rsidRDefault="004506EA" w:rsidP="00640453">
            <w:pPr>
              <w:rPr>
                <w:rFonts w:asciiTheme="minorHAnsi" w:hAnsiTheme="minorHAnsi"/>
                <w:sz w:val="20"/>
                <w:szCs w:val="20"/>
              </w:rPr>
            </w:pPr>
            <w:r w:rsidRPr="00FF2A45">
              <w:rPr>
                <w:rFonts w:asciiTheme="minorHAnsi" w:hAnsiTheme="minorHAnsi"/>
                <w:sz w:val="20"/>
                <w:szCs w:val="20"/>
              </w:rPr>
              <w:t>-</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4506EA" w:rsidP="00640453">
            <w:pPr>
              <w:jc w:val="both"/>
              <w:rPr>
                <w:rFonts w:asciiTheme="minorHAnsi" w:hAnsiTheme="minorHAnsi"/>
                <w:b/>
                <w:color w:val="000000"/>
                <w:sz w:val="20"/>
                <w:szCs w:val="20"/>
              </w:rPr>
            </w:pPr>
            <w:r w:rsidRPr="00FF2A45">
              <w:rPr>
                <w:rFonts w:asciiTheme="minorHAnsi" w:hAnsiTheme="minorHAnsi"/>
                <w:b/>
                <w:color w:val="000000"/>
                <w:sz w:val="20"/>
                <w:szCs w:val="20"/>
              </w:rPr>
              <w:t>Geologia de Ambientes Aquáticos</w:t>
            </w:r>
          </w:p>
          <w:p w:rsidR="009545AF" w:rsidRPr="00FF2A45" w:rsidRDefault="009545AF" w:rsidP="00640453">
            <w:pPr>
              <w:jc w:val="both"/>
              <w:rPr>
                <w:rFonts w:asciiTheme="minorHAnsi" w:hAnsiTheme="minorHAnsi"/>
                <w:sz w:val="20"/>
                <w:szCs w:val="20"/>
              </w:rPr>
            </w:pPr>
            <w:r w:rsidRPr="00FF2A45">
              <w:rPr>
                <w:rFonts w:asciiTheme="minorHAnsi" w:hAnsiTheme="minorHAnsi"/>
                <w:sz w:val="20"/>
                <w:szCs w:val="20"/>
              </w:rPr>
              <w:t>Introdução à Geologia; Minerais e rochas: Intemperismo e petrografia sedimentar; Ambientes: fluvial, lacustre e estuarino. Praias. Bacias Hidrográficas. Plataformas continentais. Taludes. Platôs marginais. Bacias oceânicas. Oceano profundo. Cartas batimétricas. Cartas geológicas.</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4506EA" w:rsidP="00640453">
            <w:pPr>
              <w:jc w:val="center"/>
              <w:rPr>
                <w:rFonts w:asciiTheme="minorHAnsi" w:hAnsiTheme="minorHAnsi"/>
                <w:sz w:val="20"/>
                <w:szCs w:val="20"/>
              </w:rPr>
            </w:pPr>
            <w:r w:rsidRPr="00FF2A45">
              <w:rPr>
                <w:rFonts w:asciiTheme="minorHAnsi" w:hAnsiTheme="minorHAnsi"/>
                <w:sz w:val="20"/>
                <w:szCs w:val="20"/>
              </w:rPr>
              <w:t>4</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640453" w:rsidRPr="00FF2A45" w:rsidRDefault="004506EA" w:rsidP="00640453">
            <w:pPr>
              <w:rPr>
                <w:rFonts w:asciiTheme="minorHAnsi" w:hAnsiTheme="minorHAnsi"/>
                <w:sz w:val="20"/>
                <w:szCs w:val="20"/>
              </w:rPr>
            </w:pPr>
            <w:r w:rsidRPr="00FF2A45">
              <w:rPr>
                <w:rFonts w:asciiTheme="minorHAnsi" w:hAnsiTheme="minorHAnsi"/>
                <w:sz w:val="20"/>
                <w:szCs w:val="20"/>
              </w:rPr>
              <w:t>-</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4506EA" w:rsidP="00640453">
            <w:pPr>
              <w:jc w:val="both"/>
              <w:rPr>
                <w:rFonts w:asciiTheme="minorHAnsi" w:hAnsiTheme="minorHAnsi"/>
                <w:b/>
                <w:color w:val="000000"/>
                <w:sz w:val="20"/>
                <w:szCs w:val="20"/>
              </w:rPr>
            </w:pPr>
            <w:r w:rsidRPr="00FF2A45">
              <w:rPr>
                <w:rFonts w:asciiTheme="minorHAnsi" w:hAnsiTheme="minorHAnsi"/>
                <w:b/>
                <w:color w:val="000000"/>
                <w:sz w:val="20"/>
                <w:szCs w:val="20"/>
              </w:rPr>
              <w:t>Cultivo de Algas</w:t>
            </w:r>
          </w:p>
          <w:p w:rsidR="009545AF" w:rsidRPr="00FF2A45" w:rsidRDefault="009545AF" w:rsidP="00640453">
            <w:pPr>
              <w:jc w:val="both"/>
              <w:rPr>
                <w:rFonts w:asciiTheme="minorHAnsi" w:hAnsiTheme="minorHAnsi"/>
                <w:sz w:val="20"/>
                <w:szCs w:val="20"/>
              </w:rPr>
            </w:pPr>
            <w:r w:rsidRPr="00FF2A45">
              <w:rPr>
                <w:rFonts w:asciiTheme="minorHAnsi" w:hAnsiTheme="minorHAnsi"/>
                <w:sz w:val="20"/>
                <w:szCs w:val="20"/>
              </w:rPr>
              <w:t xml:space="preserve">Introdução ao cultivo de algas. Status da algocultura mundial. Aspectos que influem nos processos de cultivo: ecológicos, engenharia, econômico e social. Técnicas de produção em laboratório. Técnicas de produção em </w:t>
            </w:r>
            <w:r w:rsidRPr="00FF2A45">
              <w:rPr>
                <w:rFonts w:asciiTheme="minorHAnsi" w:hAnsiTheme="minorHAnsi"/>
                <w:sz w:val="20"/>
                <w:szCs w:val="20"/>
              </w:rPr>
              <w:lastRenderedPageBreak/>
              <w:t>massa. Algas na larvicultura de camarões. Algas na produção de moluscos. Algas na produção de organismos forrageiros. Algas para consumo humano. Algas na reciclagem de matéria orgânica. Extração de subprodutos. Aspectos econômicos. Seleção de espécies. Otimização dos fatores físicos, químicos e biológicos que incidem nos cultivos.</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4506EA" w:rsidP="00640453">
            <w:pPr>
              <w:jc w:val="center"/>
              <w:rPr>
                <w:rFonts w:asciiTheme="minorHAnsi" w:hAnsiTheme="minorHAnsi"/>
                <w:sz w:val="20"/>
                <w:szCs w:val="20"/>
              </w:rPr>
            </w:pPr>
            <w:r w:rsidRPr="00FF2A45">
              <w:rPr>
                <w:rFonts w:asciiTheme="minorHAnsi" w:hAnsiTheme="minorHAnsi"/>
                <w:sz w:val="20"/>
                <w:szCs w:val="20"/>
              </w:rPr>
              <w:lastRenderedPageBreak/>
              <w:t>4</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640453" w:rsidRPr="00FF2A45" w:rsidRDefault="004506EA" w:rsidP="00640453">
            <w:pPr>
              <w:rPr>
                <w:rFonts w:asciiTheme="minorHAnsi" w:hAnsiTheme="minorHAnsi"/>
                <w:sz w:val="20"/>
                <w:szCs w:val="20"/>
              </w:rPr>
            </w:pPr>
            <w:r w:rsidRPr="00FF2A45">
              <w:rPr>
                <w:rFonts w:asciiTheme="minorHAnsi" w:hAnsiTheme="minorHAnsi"/>
                <w:color w:val="000000"/>
                <w:sz w:val="20"/>
                <w:szCs w:val="20"/>
              </w:rPr>
              <w:t>Botânica Aquática</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4506EA" w:rsidP="00640453">
            <w:pPr>
              <w:jc w:val="both"/>
              <w:rPr>
                <w:rFonts w:asciiTheme="minorHAnsi" w:hAnsiTheme="minorHAnsi"/>
                <w:b/>
                <w:color w:val="000000"/>
                <w:sz w:val="20"/>
                <w:szCs w:val="20"/>
              </w:rPr>
            </w:pPr>
            <w:r w:rsidRPr="00FF2A45">
              <w:rPr>
                <w:rFonts w:asciiTheme="minorHAnsi" w:hAnsiTheme="minorHAnsi"/>
                <w:b/>
                <w:color w:val="000000"/>
                <w:sz w:val="20"/>
                <w:szCs w:val="20"/>
              </w:rPr>
              <w:t>Sensoriamento Remoto dos Oceanos</w:t>
            </w:r>
          </w:p>
          <w:p w:rsidR="009545AF" w:rsidRPr="00FF2A45" w:rsidRDefault="009545AF" w:rsidP="00640453">
            <w:pPr>
              <w:jc w:val="both"/>
              <w:rPr>
                <w:rFonts w:asciiTheme="minorHAnsi" w:hAnsiTheme="minorHAnsi"/>
                <w:sz w:val="20"/>
                <w:szCs w:val="20"/>
                <w:u w:val="single"/>
              </w:rPr>
            </w:pPr>
            <w:r w:rsidRPr="00FF2A45">
              <w:rPr>
                <w:rFonts w:asciiTheme="minorHAnsi" w:hAnsiTheme="minorHAnsi"/>
                <w:sz w:val="20"/>
                <w:szCs w:val="20"/>
              </w:rPr>
              <w:t xml:space="preserve">Princípios físicos de sensoriamento remoto. Interação da radiação eletromagnética com a água do mar. Introdução aos sensores remotos. Cor do mar. Estimativa da temperatura da superfície do mar por satélite: princípios e aplicações. Aplicações de microondas ao monitoramento oceânico. Radar difusômetro, radar de abertura sintética e radar altimétrico. Aplicações de sensoriamento remoto ao estudo de ecossistemas costeiros e oceânicos. Missões de campo como suporte ao sensoriamento remoto dos oceanos. </w:t>
            </w:r>
            <w:r w:rsidRPr="00FF2A45">
              <w:rPr>
                <w:rFonts w:asciiTheme="minorHAnsi" w:hAnsiTheme="minorHAnsi"/>
                <w:sz w:val="20"/>
                <w:szCs w:val="20"/>
                <w:lang w:val="pt-BR"/>
              </w:rPr>
              <w:t>Atividades práticas.</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4506EA" w:rsidP="00640453">
            <w:pPr>
              <w:jc w:val="center"/>
              <w:rPr>
                <w:rFonts w:asciiTheme="minorHAnsi" w:hAnsiTheme="minorHAnsi"/>
                <w:sz w:val="20"/>
                <w:szCs w:val="20"/>
              </w:rPr>
            </w:pPr>
            <w:r w:rsidRPr="00FF2A45">
              <w:rPr>
                <w:rFonts w:asciiTheme="minorHAnsi" w:hAnsiTheme="minorHAnsi"/>
                <w:sz w:val="20"/>
                <w:szCs w:val="20"/>
              </w:rPr>
              <w:t>4</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640453" w:rsidRPr="00FF2A45" w:rsidRDefault="004506EA" w:rsidP="00640453">
            <w:pPr>
              <w:rPr>
                <w:rFonts w:asciiTheme="minorHAnsi" w:hAnsiTheme="minorHAnsi"/>
                <w:sz w:val="20"/>
                <w:szCs w:val="20"/>
              </w:rPr>
            </w:pPr>
            <w:r w:rsidRPr="00FF2A45">
              <w:rPr>
                <w:rFonts w:asciiTheme="minorHAnsi" w:hAnsiTheme="minorHAnsi"/>
                <w:color w:val="000000"/>
                <w:sz w:val="20"/>
                <w:szCs w:val="20"/>
              </w:rPr>
              <w:t>Geoprocessamento e Cartografia</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4506EA" w:rsidP="00640453">
            <w:pPr>
              <w:jc w:val="both"/>
              <w:rPr>
                <w:rFonts w:asciiTheme="minorHAnsi" w:hAnsiTheme="minorHAnsi"/>
                <w:b/>
                <w:color w:val="000000"/>
                <w:sz w:val="20"/>
                <w:szCs w:val="20"/>
              </w:rPr>
            </w:pPr>
            <w:r w:rsidRPr="00FF2A45">
              <w:rPr>
                <w:rFonts w:asciiTheme="minorHAnsi" w:hAnsiTheme="minorHAnsi"/>
                <w:b/>
                <w:color w:val="000000"/>
                <w:sz w:val="20"/>
                <w:szCs w:val="20"/>
              </w:rPr>
              <w:t>Piscicultura</w:t>
            </w:r>
          </w:p>
          <w:p w:rsidR="009545AF" w:rsidRPr="00FF2A45" w:rsidRDefault="009545AF" w:rsidP="00640453">
            <w:pPr>
              <w:jc w:val="both"/>
              <w:rPr>
                <w:rFonts w:asciiTheme="minorHAnsi" w:hAnsiTheme="minorHAnsi"/>
                <w:sz w:val="20"/>
                <w:szCs w:val="20"/>
              </w:rPr>
            </w:pPr>
            <w:r w:rsidRPr="00FF2A45">
              <w:rPr>
                <w:rFonts w:asciiTheme="minorHAnsi" w:hAnsiTheme="minorHAnsi"/>
                <w:sz w:val="20"/>
                <w:szCs w:val="20"/>
              </w:rPr>
              <w:t>Generalidades em piscicultura. Sistemas de cultivo. Construção de infra-estruturas para produção. Licenciamento ambiental. Técnicas de preparação de solo e água para viveiros escavados. Importância do plâncton na constituição da cadeia alimentar dos peixes de interesse econômico. Instalação de tanques-rede. Etapas e técnicas de cultivo. Conservação dos recursos genéticos. Policultivo. Consorciação. Cultivo de tilápia. Cultivo de outras espécies continentais. Cultivo de peixes marinhos brasileiros. Cultivo de peixes marinhos no mundo. Efluentes da piscicultura. Transporte de peixes. Principais doenças associadas aos cultivos. Aspectos econômicos. Beneficiamento, mercado e comercialização.</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4506EA" w:rsidP="00640453">
            <w:pPr>
              <w:jc w:val="center"/>
              <w:rPr>
                <w:rFonts w:asciiTheme="minorHAnsi" w:hAnsiTheme="minorHAnsi"/>
                <w:sz w:val="20"/>
                <w:szCs w:val="20"/>
              </w:rPr>
            </w:pPr>
            <w:r w:rsidRPr="00FF2A45">
              <w:rPr>
                <w:rFonts w:asciiTheme="minorHAnsi" w:hAnsiTheme="minorHAnsi"/>
                <w:sz w:val="20"/>
                <w:szCs w:val="20"/>
              </w:rPr>
              <w:t>6</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108</w:t>
            </w:r>
          </w:p>
        </w:tc>
        <w:tc>
          <w:tcPr>
            <w:tcW w:w="3661" w:type="dxa"/>
            <w:tcBorders>
              <w:top w:val="single" w:sz="4" w:space="0" w:color="auto"/>
              <w:left w:val="single" w:sz="4" w:space="0" w:color="auto"/>
              <w:bottom w:val="single" w:sz="4" w:space="0" w:color="auto"/>
              <w:right w:val="nil"/>
            </w:tcBorders>
          </w:tcPr>
          <w:p w:rsidR="00ED0D78" w:rsidRPr="00FF2A45" w:rsidRDefault="004506EA" w:rsidP="00ED0D78">
            <w:pPr>
              <w:rPr>
                <w:rFonts w:asciiTheme="minorHAnsi" w:hAnsiTheme="minorHAnsi"/>
                <w:color w:val="000000"/>
                <w:sz w:val="20"/>
                <w:szCs w:val="20"/>
              </w:rPr>
            </w:pPr>
            <w:r w:rsidRPr="00FF2A45">
              <w:rPr>
                <w:rFonts w:asciiTheme="minorHAnsi" w:hAnsiTheme="minorHAnsi"/>
                <w:color w:val="000000"/>
                <w:sz w:val="20"/>
                <w:szCs w:val="20"/>
              </w:rPr>
              <w:t xml:space="preserve">Ictiologia </w:t>
            </w:r>
          </w:p>
          <w:p w:rsidR="00640453" w:rsidRPr="00FF2A45" w:rsidRDefault="004506EA" w:rsidP="00ED0D78">
            <w:pPr>
              <w:rPr>
                <w:rFonts w:asciiTheme="minorHAnsi" w:hAnsiTheme="minorHAnsi"/>
                <w:sz w:val="20"/>
                <w:szCs w:val="20"/>
              </w:rPr>
            </w:pPr>
            <w:r w:rsidRPr="00FF2A45">
              <w:rPr>
                <w:rFonts w:asciiTheme="minorHAnsi" w:hAnsiTheme="minorHAnsi"/>
                <w:color w:val="000000"/>
                <w:sz w:val="20"/>
                <w:szCs w:val="20"/>
              </w:rPr>
              <w:t>Nutrição de Organismos Aquáticos</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4506EA" w:rsidP="00640453">
            <w:pPr>
              <w:jc w:val="both"/>
              <w:rPr>
                <w:rFonts w:asciiTheme="minorHAnsi" w:hAnsiTheme="minorHAnsi"/>
                <w:b/>
                <w:color w:val="000000"/>
                <w:sz w:val="20"/>
                <w:szCs w:val="20"/>
              </w:rPr>
            </w:pPr>
            <w:r w:rsidRPr="00FF2A45">
              <w:rPr>
                <w:rFonts w:asciiTheme="minorHAnsi" w:hAnsiTheme="minorHAnsi"/>
                <w:b/>
                <w:color w:val="000000"/>
                <w:sz w:val="20"/>
                <w:szCs w:val="20"/>
              </w:rPr>
              <w:t>Física Experimental</w:t>
            </w:r>
          </w:p>
          <w:p w:rsidR="009545AF" w:rsidRPr="00FF2A45" w:rsidRDefault="009545AF" w:rsidP="00640453">
            <w:pPr>
              <w:jc w:val="both"/>
              <w:rPr>
                <w:rFonts w:asciiTheme="minorHAnsi" w:hAnsiTheme="minorHAnsi"/>
                <w:sz w:val="20"/>
                <w:szCs w:val="20"/>
                <w:u w:val="single"/>
              </w:rPr>
            </w:pPr>
            <w:r w:rsidRPr="00FF2A45">
              <w:rPr>
                <w:rFonts w:asciiTheme="minorHAnsi" w:hAnsiTheme="minorHAnsi"/>
                <w:sz w:val="20"/>
                <w:szCs w:val="20"/>
              </w:rPr>
              <w:t>Tratamento Matemático de Medidas. Teoria de Erros. Construção de Gráficos. Processos de Linearização. Experimentos de Física Básica.</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4506EA" w:rsidP="004506EA">
            <w:pPr>
              <w:jc w:val="center"/>
              <w:rPr>
                <w:rFonts w:asciiTheme="minorHAnsi" w:hAnsiTheme="minorHAnsi"/>
                <w:sz w:val="20"/>
                <w:szCs w:val="20"/>
              </w:rPr>
            </w:pPr>
            <w:r w:rsidRPr="00FF2A45">
              <w:rPr>
                <w:rFonts w:asciiTheme="minorHAnsi" w:hAnsiTheme="minorHAnsi"/>
                <w:sz w:val="20"/>
                <w:szCs w:val="20"/>
              </w:rPr>
              <w:t>2</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36</w:t>
            </w:r>
          </w:p>
        </w:tc>
        <w:tc>
          <w:tcPr>
            <w:tcW w:w="3661" w:type="dxa"/>
            <w:tcBorders>
              <w:top w:val="single" w:sz="4" w:space="0" w:color="auto"/>
              <w:left w:val="single" w:sz="4" w:space="0" w:color="auto"/>
              <w:bottom w:val="single" w:sz="4" w:space="0" w:color="auto"/>
              <w:right w:val="nil"/>
            </w:tcBorders>
          </w:tcPr>
          <w:p w:rsidR="00640453" w:rsidRPr="00FF2A45" w:rsidRDefault="004506EA" w:rsidP="00640453">
            <w:pPr>
              <w:rPr>
                <w:rFonts w:asciiTheme="minorHAnsi" w:hAnsiTheme="minorHAnsi"/>
                <w:sz w:val="20"/>
                <w:szCs w:val="20"/>
              </w:rPr>
            </w:pPr>
            <w:r w:rsidRPr="00FF2A45">
              <w:rPr>
                <w:rFonts w:asciiTheme="minorHAnsi" w:hAnsiTheme="minorHAnsi"/>
                <w:color w:val="000000"/>
                <w:sz w:val="20"/>
                <w:szCs w:val="20"/>
              </w:rPr>
              <w:t>Física II</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4506EA" w:rsidP="00640453">
            <w:pPr>
              <w:rPr>
                <w:rFonts w:asciiTheme="minorHAnsi" w:hAnsiTheme="minorHAnsi"/>
                <w:b/>
                <w:sz w:val="20"/>
                <w:szCs w:val="20"/>
                <w:lang w:val="pt-BR"/>
              </w:rPr>
            </w:pPr>
            <w:r w:rsidRPr="00FF2A45">
              <w:rPr>
                <w:rFonts w:asciiTheme="minorHAnsi" w:hAnsiTheme="minorHAnsi"/>
                <w:b/>
                <w:color w:val="000000"/>
                <w:sz w:val="20"/>
                <w:szCs w:val="20"/>
              </w:rPr>
              <w:t>Optativa Subgrupo 1</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4506EA" w:rsidP="00640453">
            <w:pPr>
              <w:jc w:val="center"/>
              <w:rPr>
                <w:rFonts w:asciiTheme="minorHAnsi" w:hAnsiTheme="minorHAnsi"/>
                <w:sz w:val="20"/>
                <w:szCs w:val="20"/>
              </w:rPr>
            </w:pPr>
            <w:r w:rsidRPr="00FF2A45">
              <w:rPr>
                <w:rFonts w:asciiTheme="minorHAnsi" w:hAnsiTheme="minorHAnsi"/>
                <w:sz w:val="20"/>
                <w:szCs w:val="20"/>
              </w:rPr>
              <w:t>2</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36</w:t>
            </w:r>
          </w:p>
        </w:tc>
        <w:tc>
          <w:tcPr>
            <w:tcW w:w="3661" w:type="dxa"/>
            <w:tcBorders>
              <w:top w:val="single" w:sz="4" w:space="0" w:color="auto"/>
              <w:left w:val="single" w:sz="4" w:space="0" w:color="auto"/>
              <w:bottom w:val="single" w:sz="4" w:space="0" w:color="auto"/>
              <w:right w:val="nil"/>
            </w:tcBorders>
          </w:tcPr>
          <w:p w:rsidR="00640453" w:rsidRPr="00FF2A45" w:rsidRDefault="004506EA" w:rsidP="00640453">
            <w:pPr>
              <w:rPr>
                <w:rFonts w:asciiTheme="minorHAnsi" w:hAnsiTheme="minorHAnsi"/>
                <w:sz w:val="20"/>
                <w:szCs w:val="20"/>
                <w:lang w:val="pt-BR"/>
              </w:rPr>
            </w:pPr>
            <w:r w:rsidRPr="00FF2A45">
              <w:rPr>
                <w:rFonts w:asciiTheme="minorHAnsi" w:hAnsiTheme="minorHAnsi"/>
                <w:sz w:val="20"/>
                <w:szCs w:val="20"/>
                <w:lang w:val="pt-BR"/>
              </w:rPr>
              <w:t>-</w:t>
            </w:r>
          </w:p>
        </w:tc>
      </w:tr>
      <w:tr w:rsidR="00640453" w:rsidRPr="00FF2A45" w:rsidTr="003666BB">
        <w:tc>
          <w:tcPr>
            <w:tcW w:w="9222" w:type="dxa"/>
            <w:tcBorders>
              <w:top w:val="single" w:sz="4" w:space="0" w:color="auto"/>
              <w:left w:val="nil"/>
              <w:bottom w:val="thinThickThinSmallGap" w:sz="12" w:space="0" w:color="auto"/>
              <w:right w:val="single" w:sz="4" w:space="0" w:color="auto"/>
            </w:tcBorders>
          </w:tcPr>
          <w:p w:rsidR="00640453" w:rsidRPr="00FF2A45" w:rsidRDefault="00640453" w:rsidP="00640453">
            <w:pPr>
              <w:rPr>
                <w:rFonts w:asciiTheme="minorHAnsi" w:hAnsiTheme="minorHAnsi"/>
                <w:sz w:val="20"/>
                <w:szCs w:val="20"/>
              </w:rPr>
            </w:pPr>
            <w:r w:rsidRPr="00FF2A45">
              <w:rPr>
                <w:rFonts w:asciiTheme="minorHAnsi" w:hAnsiTheme="minorHAnsi"/>
                <w:sz w:val="20"/>
                <w:szCs w:val="20"/>
              </w:rPr>
              <w:t>TOTAL</w:t>
            </w:r>
          </w:p>
        </w:tc>
        <w:tc>
          <w:tcPr>
            <w:tcW w:w="756" w:type="dxa"/>
            <w:tcBorders>
              <w:top w:val="single" w:sz="4" w:space="0" w:color="auto"/>
              <w:left w:val="single" w:sz="4" w:space="0" w:color="auto"/>
              <w:bottom w:val="thinThickThinSmallGap" w:sz="12" w:space="0" w:color="auto"/>
              <w:right w:val="single" w:sz="4" w:space="0" w:color="auto"/>
            </w:tcBorders>
          </w:tcPr>
          <w:p w:rsidR="00640453" w:rsidRPr="00FF2A45" w:rsidRDefault="004506EA" w:rsidP="00640453">
            <w:pPr>
              <w:snapToGrid w:val="0"/>
              <w:spacing w:line="186" w:lineRule="atLeast"/>
              <w:jc w:val="center"/>
              <w:rPr>
                <w:rFonts w:asciiTheme="minorHAnsi" w:hAnsiTheme="minorHAnsi"/>
                <w:bCs/>
                <w:sz w:val="20"/>
                <w:szCs w:val="20"/>
              </w:rPr>
            </w:pPr>
            <w:r w:rsidRPr="00FF2A45">
              <w:rPr>
                <w:rFonts w:asciiTheme="minorHAnsi" w:hAnsiTheme="minorHAnsi"/>
                <w:bCs/>
                <w:sz w:val="20"/>
                <w:szCs w:val="20"/>
              </w:rPr>
              <w:t>30</w:t>
            </w:r>
          </w:p>
        </w:tc>
        <w:tc>
          <w:tcPr>
            <w:tcW w:w="741" w:type="dxa"/>
            <w:tcBorders>
              <w:top w:val="single" w:sz="4" w:space="0" w:color="auto"/>
              <w:left w:val="single" w:sz="4" w:space="0" w:color="auto"/>
              <w:bottom w:val="thinThickThinSmallGap" w:sz="12" w:space="0" w:color="auto"/>
              <w:right w:val="single" w:sz="4" w:space="0" w:color="auto"/>
            </w:tcBorders>
          </w:tcPr>
          <w:p w:rsidR="00640453" w:rsidRPr="00FF2A45" w:rsidRDefault="000A673C" w:rsidP="00640453">
            <w:pPr>
              <w:snapToGrid w:val="0"/>
              <w:spacing w:line="186" w:lineRule="atLeast"/>
              <w:jc w:val="center"/>
              <w:rPr>
                <w:rFonts w:asciiTheme="minorHAnsi" w:hAnsiTheme="minorHAnsi"/>
                <w:bCs/>
                <w:sz w:val="20"/>
                <w:szCs w:val="20"/>
              </w:rPr>
            </w:pPr>
            <w:r w:rsidRPr="00FF2A45">
              <w:rPr>
                <w:rFonts w:asciiTheme="minorHAnsi" w:hAnsiTheme="minorHAnsi"/>
                <w:bCs/>
                <w:sz w:val="20"/>
                <w:szCs w:val="20"/>
              </w:rPr>
              <w:t>540</w:t>
            </w:r>
          </w:p>
        </w:tc>
        <w:tc>
          <w:tcPr>
            <w:tcW w:w="3661" w:type="dxa"/>
            <w:tcBorders>
              <w:top w:val="single" w:sz="4" w:space="0" w:color="auto"/>
              <w:left w:val="single" w:sz="4" w:space="0" w:color="auto"/>
              <w:bottom w:val="thinThickThinSmallGap" w:sz="12" w:space="0" w:color="auto"/>
              <w:right w:val="nil"/>
            </w:tcBorders>
          </w:tcPr>
          <w:p w:rsidR="00640453" w:rsidRPr="00FF2A45" w:rsidRDefault="00640453" w:rsidP="00640453">
            <w:pPr>
              <w:rPr>
                <w:rFonts w:asciiTheme="minorHAnsi" w:hAnsiTheme="minorHAnsi"/>
                <w:sz w:val="20"/>
                <w:szCs w:val="20"/>
              </w:rPr>
            </w:pPr>
          </w:p>
        </w:tc>
      </w:tr>
      <w:tr w:rsidR="00640453" w:rsidRPr="00FF2A45" w:rsidTr="003666BB">
        <w:tc>
          <w:tcPr>
            <w:tcW w:w="14380" w:type="dxa"/>
            <w:gridSpan w:val="4"/>
            <w:tcBorders>
              <w:top w:val="thinThickThinSmallGap" w:sz="12" w:space="0" w:color="auto"/>
              <w:left w:val="nil"/>
              <w:bottom w:val="single" w:sz="4" w:space="0" w:color="auto"/>
              <w:right w:val="nil"/>
            </w:tcBorders>
            <w:shd w:val="clear" w:color="auto" w:fill="D9D9D9" w:themeFill="background1" w:themeFillShade="D9"/>
          </w:tcPr>
          <w:p w:rsidR="00640453" w:rsidRPr="00FF2A45" w:rsidRDefault="00640453" w:rsidP="00640453">
            <w:pPr>
              <w:rPr>
                <w:rFonts w:asciiTheme="minorHAnsi" w:hAnsiTheme="minorHAnsi"/>
                <w:sz w:val="20"/>
                <w:szCs w:val="20"/>
              </w:rPr>
            </w:pPr>
            <w:r w:rsidRPr="00FF2A45">
              <w:rPr>
                <w:rFonts w:asciiTheme="minorHAnsi" w:hAnsiTheme="minorHAnsi"/>
                <w:sz w:val="20"/>
                <w:szCs w:val="20"/>
              </w:rPr>
              <w:t>7ª FASE</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9626E8" w:rsidP="00640453">
            <w:pPr>
              <w:jc w:val="both"/>
              <w:rPr>
                <w:rFonts w:asciiTheme="minorHAnsi" w:hAnsiTheme="minorHAnsi"/>
                <w:b/>
                <w:color w:val="000000"/>
                <w:sz w:val="20"/>
                <w:szCs w:val="20"/>
              </w:rPr>
            </w:pPr>
            <w:r w:rsidRPr="00FF2A45">
              <w:rPr>
                <w:rFonts w:asciiTheme="minorHAnsi" w:hAnsiTheme="minorHAnsi"/>
                <w:b/>
                <w:color w:val="000000"/>
                <w:sz w:val="20"/>
                <w:szCs w:val="20"/>
              </w:rPr>
              <w:t>Tecnologia Pesqueira I</w:t>
            </w:r>
          </w:p>
          <w:p w:rsidR="009545AF" w:rsidRPr="00FF2A45" w:rsidRDefault="009545AF" w:rsidP="00640453">
            <w:pPr>
              <w:jc w:val="both"/>
              <w:rPr>
                <w:rFonts w:asciiTheme="minorHAnsi" w:hAnsiTheme="minorHAnsi"/>
                <w:b/>
                <w:color w:val="FF0000"/>
                <w:sz w:val="20"/>
                <w:szCs w:val="20"/>
              </w:rPr>
            </w:pPr>
            <w:r w:rsidRPr="00FF2A45">
              <w:rPr>
                <w:rFonts w:asciiTheme="minorHAnsi" w:hAnsiTheme="minorHAnsi"/>
                <w:sz w:val="20"/>
                <w:szCs w:val="20"/>
              </w:rPr>
              <w:t>Desafios e tendências da pesca comercial. Cabos e fibras utilizados na pesca. Panagens. Nós comumente empregados na atividade pesqueira.  Embarcações e marinharia. Métodos e artes de pesca. Confecção de artes de pesca. Frotas pesqueiras.</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9626E8" w:rsidP="00640453">
            <w:pPr>
              <w:jc w:val="center"/>
              <w:rPr>
                <w:rFonts w:asciiTheme="minorHAnsi" w:hAnsiTheme="minorHAnsi"/>
                <w:sz w:val="20"/>
                <w:szCs w:val="20"/>
              </w:rPr>
            </w:pPr>
            <w:r w:rsidRPr="00FF2A45">
              <w:rPr>
                <w:rFonts w:asciiTheme="minorHAnsi" w:hAnsiTheme="minorHAnsi"/>
                <w:sz w:val="20"/>
                <w:szCs w:val="20"/>
              </w:rPr>
              <w:t>4</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640453" w:rsidRPr="00FF2A45" w:rsidRDefault="009626E8" w:rsidP="00640453">
            <w:pPr>
              <w:rPr>
                <w:rFonts w:asciiTheme="minorHAnsi" w:hAnsiTheme="minorHAnsi"/>
                <w:sz w:val="20"/>
                <w:szCs w:val="20"/>
              </w:rPr>
            </w:pPr>
            <w:r w:rsidRPr="00FF2A45">
              <w:rPr>
                <w:rFonts w:asciiTheme="minorHAnsi" w:hAnsiTheme="minorHAnsi"/>
                <w:color w:val="000000"/>
                <w:sz w:val="20"/>
                <w:szCs w:val="20"/>
              </w:rPr>
              <w:t>Mecânica Aplicada</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9626E8" w:rsidP="00640453">
            <w:pPr>
              <w:autoSpaceDE w:val="0"/>
              <w:autoSpaceDN w:val="0"/>
              <w:adjustRightInd w:val="0"/>
              <w:jc w:val="both"/>
              <w:rPr>
                <w:rFonts w:asciiTheme="minorHAnsi" w:hAnsiTheme="minorHAnsi"/>
                <w:b/>
                <w:color w:val="000000"/>
                <w:sz w:val="20"/>
                <w:szCs w:val="20"/>
              </w:rPr>
            </w:pPr>
            <w:r w:rsidRPr="00FF2A45">
              <w:rPr>
                <w:rFonts w:asciiTheme="minorHAnsi" w:hAnsiTheme="minorHAnsi"/>
                <w:b/>
                <w:color w:val="000000"/>
                <w:sz w:val="20"/>
                <w:szCs w:val="20"/>
              </w:rPr>
              <w:t>Administração e Legislação Pesqueira</w:t>
            </w:r>
          </w:p>
          <w:p w:rsidR="009545AF" w:rsidRPr="00FF2A45" w:rsidRDefault="009545AF" w:rsidP="00640453">
            <w:pPr>
              <w:autoSpaceDE w:val="0"/>
              <w:autoSpaceDN w:val="0"/>
              <w:adjustRightInd w:val="0"/>
              <w:jc w:val="both"/>
              <w:rPr>
                <w:rFonts w:asciiTheme="minorHAnsi" w:hAnsiTheme="minorHAnsi"/>
                <w:sz w:val="20"/>
                <w:szCs w:val="20"/>
              </w:rPr>
            </w:pPr>
            <w:r w:rsidRPr="00FF2A45">
              <w:rPr>
                <w:rFonts w:asciiTheme="minorHAnsi" w:hAnsiTheme="minorHAnsi"/>
                <w:sz w:val="20"/>
                <w:szCs w:val="20"/>
              </w:rPr>
              <w:t>Estudo dos problemas biológicos, econômicos, sociais, legais e políticos relacionados à administração dos sistemas de pesca industrial e artesanal, nos âmbitos nacional e internacional. Legislação pesqueira e medidas regulatórias. Administração da pesca na Zona Econômica Exclusiva.</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9626E8" w:rsidP="00640453">
            <w:pPr>
              <w:jc w:val="center"/>
              <w:rPr>
                <w:rFonts w:asciiTheme="minorHAnsi" w:hAnsiTheme="minorHAnsi"/>
                <w:sz w:val="20"/>
                <w:szCs w:val="20"/>
              </w:rPr>
            </w:pPr>
            <w:r w:rsidRPr="00FF2A45">
              <w:rPr>
                <w:rFonts w:asciiTheme="minorHAnsi" w:hAnsiTheme="minorHAnsi"/>
                <w:sz w:val="20"/>
                <w:szCs w:val="20"/>
              </w:rPr>
              <w:t>2</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36</w:t>
            </w:r>
          </w:p>
        </w:tc>
        <w:tc>
          <w:tcPr>
            <w:tcW w:w="3661" w:type="dxa"/>
            <w:tcBorders>
              <w:top w:val="single" w:sz="4" w:space="0" w:color="auto"/>
              <w:left w:val="single" w:sz="4" w:space="0" w:color="auto"/>
              <w:bottom w:val="single" w:sz="4" w:space="0" w:color="auto"/>
              <w:right w:val="nil"/>
            </w:tcBorders>
          </w:tcPr>
          <w:p w:rsidR="00640453" w:rsidRPr="00FF2A45" w:rsidRDefault="009626E8" w:rsidP="00640453">
            <w:pPr>
              <w:rPr>
                <w:rFonts w:asciiTheme="minorHAnsi" w:hAnsiTheme="minorHAnsi"/>
                <w:sz w:val="20"/>
                <w:szCs w:val="20"/>
              </w:rPr>
            </w:pPr>
            <w:r w:rsidRPr="00FF2A45">
              <w:rPr>
                <w:rFonts w:asciiTheme="minorHAnsi" w:hAnsiTheme="minorHAnsi"/>
                <w:sz w:val="20"/>
                <w:szCs w:val="20"/>
              </w:rPr>
              <w:t>-</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9626E8" w:rsidP="00640453">
            <w:pPr>
              <w:jc w:val="both"/>
              <w:rPr>
                <w:rFonts w:asciiTheme="minorHAnsi" w:hAnsiTheme="minorHAnsi"/>
                <w:b/>
                <w:color w:val="000000"/>
                <w:sz w:val="20"/>
                <w:szCs w:val="20"/>
              </w:rPr>
            </w:pPr>
            <w:r w:rsidRPr="00FF2A45">
              <w:rPr>
                <w:rFonts w:asciiTheme="minorHAnsi" w:hAnsiTheme="minorHAnsi"/>
                <w:b/>
                <w:color w:val="000000"/>
                <w:sz w:val="20"/>
                <w:szCs w:val="20"/>
              </w:rPr>
              <w:t>Oceanografia Pesqueira</w:t>
            </w:r>
          </w:p>
          <w:p w:rsidR="009545AF" w:rsidRPr="00FF2A45" w:rsidRDefault="009545AF" w:rsidP="00640453">
            <w:pPr>
              <w:jc w:val="both"/>
              <w:rPr>
                <w:rFonts w:asciiTheme="minorHAnsi" w:hAnsiTheme="minorHAnsi"/>
                <w:sz w:val="20"/>
                <w:szCs w:val="20"/>
                <w:u w:val="single"/>
              </w:rPr>
            </w:pPr>
            <w:r w:rsidRPr="00FF2A45">
              <w:rPr>
                <w:rFonts w:asciiTheme="minorHAnsi" w:hAnsiTheme="minorHAnsi"/>
                <w:sz w:val="20"/>
                <w:szCs w:val="20"/>
              </w:rPr>
              <w:t>Métodos de amostragem em Oceanografia Pesqueira. Marcas artificiais e biotelemetria. Interações físico-biológicas em ambientes transicionais. Interações físico-biológicas no ambiente marinho. A plataforma continental brasileira e a pesca. Pesca: Interações com aves e mamíferos marinhos. Índices climáticos e a pesca. Ressurgências e frentes. Meandros, anéis e vórtices. O aquecimento global e a pesca. Tratamento de dados em Oceanografia Pesqueira.</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9626E8" w:rsidP="00640453">
            <w:pPr>
              <w:jc w:val="center"/>
              <w:rPr>
                <w:rFonts w:asciiTheme="minorHAnsi" w:hAnsiTheme="minorHAnsi"/>
                <w:sz w:val="20"/>
                <w:szCs w:val="20"/>
              </w:rPr>
            </w:pPr>
            <w:r w:rsidRPr="00FF2A45">
              <w:rPr>
                <w:rFonts w:asciiTheme="minorHAnsi" w:hAnsiTheme="minorHAnsi"/>
                <w:sz w:val="20"/>
                <w:szCs w:val="20"/>
              </w:rPr>
              <w:t>4</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640453" w:rsidRPr="00FF2A45" w:rsidRDefault="009626E8" w:rsidP="00640453">
            <w:pPr>
              <w:rPr>
                <w:rFonts w:asciiTheme="minorHAnsi" w:hAnsiTheme="minorHAnsi"/>
                <w:sz w:val="20"/>
                <w:szCs w:val="20"/>
              </w:rPr>
            </w:pPr>
            <w:r w:rsidRPr="00FF2A45">
              <w:rPr>
                <w:rFonts w:asciiTheme="minorHAnsi" w:hAnsiTheme="minorHAnsi"/>
                <w:color w:val="000000"/>
                <w:sz w:val="20"/>
                <w:szCs w:val="20"/>
              </w:rPr>
              <w:t>Introdução à Oceanografia</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9626E8" w:rsidP="00640453">
            <w:pPr>
              <w:jc w:val="both"/>
              <w:rPr>
                <w:rFonts w:asciiTheme="minorHAnsi" w:hAnsiTheme="minorHAnsi"/>
                <w:b/>
                <w:color w:val="000000"/>
                <w:sz w:val="20"/>
                <w:szCs w:val="20"/>
              </w:rPr>
            </w:pPr>
            <w:r w:rsidRPr="00FF2A45">
              <w:rPr>
                <w:rFonts w:asciiTheme="minorHAnsi" w:hAnsiTheme="minorHAnsi"/>
                <w:b/>
                <w:color w:val="000000"/>
                <w:sz w:val="20"/>
                <w:szCs w:val="20"/>
              </w:rPr>
              <w:lastRenderedPageBreak/>
              <w:t>Dinâmica de Populações Pesqueiras</w:t>
            </w:r>
          </w:p>
          <w:p w:rsidR="009545AF" w:rsidRPr="00FF2A45" w:rsidRDefault="009545AF" w:rsidP="00640453">
            <w:pPr>
              <w:jc w:val="both"/>
              <w:rPr>
                <w:rFonts w:asciiTheme="minorHAnsi" w:hAnsiTheme="minorHAnsi"/>
                <w:sz w:val="20"/>
                <w:szCs w:val="20"/>
                <w:u w:val="single"/>
              </w:rPr>
            </w:pPr>
            <w:r w:rsidRPr="00FF2A45">
              <w:rPr>
                <w:rFonts w:asciiTheme="minorHAnsi" w:hAnsiTheme="minorHAnsi"/>
                <w:sz w:val="20"/>
                <w:szCs w:val="20"/>
              </w:rPr>
              <w:t>Introdução ao conceito de dinâmica populacional. Parâmetros da dinâmica populacional: crescimento. Parâmetros da dinâmica populacional: mortalidade, crescimento e recrutamento. Estimação do rendimento pesqueiro. Efeitos da pesca sobre o rendimento. Métodos computacionais aplicados a dinâmica populacional.</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9626E8" w:rsidP="00640453">
            <w:pPr>
              <w:jc w:val="center"/>
              <w:rPr>
                <w:rFonts w:asciiTheme="minorHAnsi" w:hAnsiTheme="minorHAnsi"/>
                <w:sz w:val="20"/>
                <w:szCs w:val="20"/>
              </w:rPr>
            </w:pPr>
            <w:r w:rsidRPr="00FF2A45">
              <w:rPr>
                <w:rFonts w:asciiTheme="minorHAnsi" w:hAnsiTheme="minorHAnsi"/>
                <w:sz w:val="20"/>
                <w:szCs w:val="20"/>
              </w:rPr>
              <w:t>4</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640453" w:rsidRPr="00FF2A45" w:rsidRDefault="009626E8" w:rsidP="00640453">
            <w:pPr>
              <w:rPr>
                <w:rFonts w:asciiTheme="minorHAnsi" w:hAnsiTheme="minorHAnsi"/>
                <w:sz w:val="20"/>
                <w:szCs w:val="20"/>
              </w:rPr>
            </w:pPr>
            <w:r w:rsidRPr="00FF2A45">
              <w:rPr>
                <w:rFonts w:asciiTheme="minorHAnsi" w:hAnsiTheme="minorHAnsi"/>
                <w:color w:val="000000"/>
                <w:sz w:val="20"/>
                <w:szCs w:val="20"/>
              </w:rPr>
              <w:t>Ecologia</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9626E8" w:rsidP="00640453">
            <w:pPr>
              <w:jc w:val="both"/>
              <w:rPr>
                <w:rFonts w:asciiTheme="minorHAnsi" w:hAnsiTheme="minorHAnsi"/>
                <w:b/>
                <w:color w:val="000000"/>
                <w:sz w:val="20"/>
                <w:szCs w:val="20"/>
              </w:rPr>
            </w:pPr>
            <w:r w:rsidRPr="00FF2A45">
              <w:rPr>
                <w:rFonts w:asciiTheme="minorHAnsi" w:hAnsiTheme="minorHAnsi"/>
                <w:b/>
                <w:color w:val="000000"/>
                <w:sz w:val="20"/>
                <w:szCs w:val="20"/>
              </w:rPr>
              <w:t>Cultivo de Crustáceos</w:t>
            </w:r>
          </w:p>
          <w:p w:rsidR="009545AF" w:rsidRPr="00FF2A45" w:rsidRDefault="009545AF" w:rsidP="00640453">
            <w:pPr>
              <w:jc w:val="both"/>
              <w:rPr>
                <w:rFonts w:asciiTheme="minorHAnsi" w:hAnsiTheme="minorHAnsi"/>
                <w:sz w:val="20"/>
                <w:szCs w:val="20"/>
              </w:rPr>
            </w:pPr>
            <w:r w:rsidRPr="00FF2A45">
              <w:rPr>
                <w:rFonts w:asciiTheme="minorHAnsi" w:hAnsiTheme="minorHAnsi"/>
                <w:sz w:val="20"/>
                <w:szCs w:val="20"/>
              </w:rPr>
              <w:t>Panorama da Pesca e dos cultivos de camarões marinhos no Brasil e no mundo; Principais artes de pesca do camarão marinho; Sistemas de cultivo; Reproduc</w:t>
            </w:r>
            <w:r w:rsidRPr="00FF2A45">
              <w:rPr>
                <w:rFonts w:asciiTheme="minorHAnsi" w:hAnsiTheme="minorHAnsi" w:cs="Arial"/>
                <w:sz w:val="20"/>
                <w:szCs w:val="20"/>
              </w:rPr>
              <w:t>̧</w:t>
            </w:r>
            <w:r w:rsidRPr="00FF2A45">
              <w:rPr>
                <w:rFonts w:asciiTheme="minorHAnsi" w:hAnsiTheme="minorHAnsi"/>
                <w:sz w:val="20"/>
                <w:szCs w:val="20"/>
              </w:rPr>
              <w:t>ão e larvicultura;  Atualidades em construc</w:t>
            </w:r>
            <w:r w:rsidRPr="00FF2A45">
              <w:rPr>
                <w:rFonts w:asciiTheme="minorHAnsi" w:hAnsiTheme="minorHAnsi" w:cs="Arial"/>
                <w:sz w:val="20"/>
                <w:szCs w:val="20"/>
              </w:rPr>
              <w:t>̧</w:t>
            </w:r>
            <w:r w:rsidRPr="00FF2A45">
              <w:rPr>
                <w:rFonts w:asciiTheme="minorHAnsi" w:hAnsiTheme="minorHAnsi"/>
                <w:sz w:val="20"/>
                <w:szCs w:val="20"/>
              </w:rPr>
              <w:t>ões;  Manejo de engorda; Import</w:t>
            </w:r>
            <w:r w:rsidRPr="00FF2A45">
              <w:rPr>
                <w:rFonts w:asciiTheme="minorHAnsi" w:hAnsiTheme="minorHAnsi" w:cs="Verdana"/>
                <w:sz w:val="20"/>
                <w:szCs w:val="20"/>
              </w:rPr>
              <w:t>â</w:t>
            </w:r>
            <w:r w:rsidRPr="00FF2A45">
              <w:rPr>
                <w:rFonts w:asciiTheme="minorHAnsi" w:hAnsiTheme="minorHAnsi"/>
                <w:sz w:val="20"/>
                <w:szCs w:val="20"/>
              </w:rPr>
              <w:t>ncia do pl</w:t>
            </w:r>
            <w:r w:rsidRPr="00FF2A45">
              <w:rPr>
                <w:rFonts w:asciiTheme="minorHAnsi" w:hAnsiTheme="minorHAnsi" w:cs="Verdana"/>
                <w:sz w:val="20"/>
                <w:szCs w:val="20"/>
              </w:rPr>
              <w:t>â</w:t>
            </w:r>
            <w:r w:rsidRPr="00FF2A45">
              <w:rPr>
                <w:rFonts w:asciiTheme="minorHAnsi" w:hAnsiTheme="minorHAnsi"/>
                <w:sz w:val="20"/>
                <w:szCs w:val="20"/>
              </w:rPr>
              <w:t>ncton na constituição da cadeia alimentar dos crustáceos de interesse econômico; Nutric</w:t>
            </w:r>
            <w:r w:rsidRPr="00FF2A45">
              <w:rPr>
                <w:rFonts w:asciiTheme="minorHAnsi" w:hAnsiTheme="minorHAnsi" w:cs="Arial"/>
                <w:sz w:val="20"/>
                <w:szCs w:val="20"/>
              </w:rPr>
              <w:t>̧</w:t>
            </w:r>
            <w:r w:rsidRPr="00FF2A45">
              <w:rPr>
                <w:rFonts w:asciiTheme="minorHAnsi" w:hAnsiTheme="minorHAnsi"/>
                <w:sz w:val="20"/>
                <w:szCs w:val="20"/>
              </w:rPr>
              <w:t>ão; Biosseguranc</w:t>
            </w:r>
            <w:r w:rsidRPr="00FF2A45">
              <w:rPr>
                <w:rFonts w:asciiTheme="minorHAnsi" w:hAnsiTheme="minorHAnsi" w:cs="Arial"/>
                <w:sz w:val="20"/>
                <w:szCs w:val="20"/>
              </w:rPr>
              <w:t>̧</w:t>
            </w:r>
            <w:r w:rsidRPr="00FF2A45">
              <w:rPr>
                <w:rFonts w:asciiTheme="minorHAnsi" w:hAnsiTheme="minorHAnsi"/>
                <w:sz w:val="20"/>
                <w:szCs w:val="20"/>
              </w:rPr>
              <w:t>a e no</w:t>
            </w:r>
            <w:r w:rsidRPr="00FF2A45">
              <w:rPr>
                <w:rFonts w:asciiTheme="minorHAnsi" w:hAnsiTheme="minorHAnsi" w:cs="Verdana"/>
                <w:sz w:val="20"/>
                <w:szCs w:val="20"/>
              </w:rPr>
              <w:t>çõ</w:t>
            </w:r>
            <w:r w:rsidRPr="00FF2A45">
              <w:rPr>
                <w:rFonts w:asciiTheme="minorHAnsi" w:hAnsiTheme="minorHAnsi"/>
                <w:sz w:val="20"/>
                <w:szCs w:val="20"/>
              </w:rPr>
              <w:t>es das principais enfermidades; Cultivo de camarões de água-doce; Cultivo de siri; Cultivo de Lagostas.</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9626E8" w:rsidP="00640453">
            <w:pPr>
              <w:jc w:val="center"/>
              <w:rPr>
                <w:rFonts w:asciiTheme="minorHAnsi" w:hAnsiTheme="minorHAnsi"/>
                <w:sz w:val="20"/>
                <w:szCs w:val="20"/>
              </w:rPr>
            </w:pPr>
            <w:r w:rsidRPr="00FF2A45">
              <w:rPr>
                <w:rFonts w:asciiTheme="minorHAnsi" w:hAnsiTheme="minorHAnsi"/>
                <w:sz w:val="20"/>
                <w:szCs w:val="20"/>
              </w:rPr>
              <w:t>4</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ED0D78" w:rsidRPr="00FF2A45" w:rsidRDefault="009626E8" w:rsidP="00ED0D78">
            <w:pPr>
              <w:rPr>
                <w:rFonts w:asciiTheme="minorHAnsi" w:hAnsiTheme="minorHAnsi"/>
                <w:color w:val="000000"/>
                <w:sz w:val="20"/>
                <w:szCs w:val="20"/>
              </w:rPr>
            </w:pPr>
            <w:r w:rsidRPr="00FF2A45">
              <w:rPr>
                <w:rFonts w:asciiTheme="minorHAnsi" w:hAnsiTheme="minorHAnsi"/>
                <w:color w:val="000000"/>
                <w:sz w:val="20"/>
                <w:szCs w:val="20"/>
              </w:rPr>
              <w:t>Carcinologia e Malacologia</w:t>
            </w:r>
          </w:p>
          <w:p w:rsidR="00640453" w:rsidRPr="00FF2A45" w:rsidRDefault="009626E8" w:rsidP="00ED0D78">
            <w:pPr>
              <w:rPr>
                <w:rFonts w:asciiTheme="minorHAnsi" w:hAnsiTheme="minorHAnsi"/>
                <w:sz w:val="20"/>
                <w:szCs w:val="20"/>
              </w:rPr>
            </w:pPr>
            <w:r w:rsidRPr="00FF2A45">
              <w:rPr>
                <w:rFonts w:asciiTheme="minorHAnsi" w:hAnsiTheme="minorHAnsi"/>
                <w:color w:val="000000"/>
                <w:sz w:val="20"/>
                <w:szCs w:val="20"/>
              </w:rPr>
              <w:t>Nutrição de Organismos Aquáticos</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9626E8" w:rsidP="00640453">
            <w:pPr>
              <w:jc w:val="both"/>
              <w:rPr>
                <w:rFonts w:asciiTheme="minorHAnsi" w:hAnsiTheme="minorHAnsi"/>
                <w:b/>
                <w:color w:val="000000"/>
                <w:sz w:val="20"/>
                <w:szCs w:val="20"/>
              </w:rPr>
            </w:pPr>
            <w:r w:rsidRPr="00FF2A45">
              <w:rPr>
                <w:rFonts w:asciiTheme="minorHAnsi" w:hAnsiTheme="minorHAnsi"/>
                <w:b/>
                <w:color w:val="000000"/>
                <w:sz w:val="20"/>
                <w:szCs w:val="20"/>
              </w:rPr>
              <w:t>Metodologia Científica</w:t>
            </w:r>
          </w:p>
          <w:p w:rsidR="009545AF" w:rsidRPr="00FF2A45" w:rsidRDefault="009545AF" w:rsidP="00640453">
            <w:pPr>
              <w:jc w:val="both"/>
              <w:rPr>
                <w:rFonts w:asciiTheme="minorHAnsi" w:hAnsiTheme="minorHAnsi"/>
                <w:sz w:val="20"/>
                <w:szCs w:val="20"/>
                <w:u w:val="single"/>
              </w:rPr>
            </w:pPr>
            <w:r w:rsidRPr="00FF2A45">
              <w:rPr>
                <w:rFonts w:asciiTheme="minorHAnsi" w:hAnsiTheme="minorHAnsi"/>
                <w:sz w:val="20"/>
                <w:szCs w:val="20"/>
              </w:rPr>
              <w:t>Etapas de um trabalho: investigação, escolha do assunto,  formulação do problema, levantamento bibliográfico, estudos exploratórios, coleta e análise de dados. Elaboração de um projeto de pesquisa. Estrutura de um trabalho científico. Teses, dissertações e monografias. O uso da biblioteca. Pesquisa bibliográfica descritiva e experimental. O uso de abreviaturas, citações e referências bibliográficas. Transmissão do conhecimento: redação de um trabalho científico.</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9626E8" w:rsidP="00640453">
            <w:pPr>
              <w:jc w:val="center"/>
              <w:rPr>
                <w:rFonts w:asciiTheme="minorHAnsi" w:hAnsiTheme="minorHAnsi"/>
                <w:sz w:val="20"/>
                <w:szCs w:val="20"/>
              </w:rPr>
            </w:pPr>
            <w:r w:rsidRPr="00FF2A45">
              <w:rPr>
                <w:rFonts w:asciiTheme="minorHAnsi" w:hAnsiTheme="minorHAnsi"/>
                <w:sz w:val="20"/>
                <w:szCs w:val="20"/>
              </w:rPr>
              <w:t>2</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36</w:t>
            </w:r>
          </w:p>
        </w:tc>
        <w:tc>
          <w:tcPr>
            <w:tcW w:w="3661" w:type="dxa"/>
            <w:tcBorders>
              <w:top w:val="single" w:sz="4" w:space="0" w:color="auto"/>
              <w:left w:val="single" w:sz="4" w:space="0" w:color="auto"/>
              <w:bottom w:val="single" w:sz="4" w:space="0" w:color="auto"/>
              <w:right w:val="nil"/>
            </w:tcBorders>
          </w:tcPr>
          <w:p w:rsidR="00640453" w:rsidRPr="00FF2A45" w:rsidRDefault="009626E8" w:rsidP="00640453">
            <w:pPr>
              <w:rPr>
                <w:rFonts w:asciiTheme="minorHAnsi" w:hAnsiTheme="minorHAnsi"/>
                <w:sz w:val="20"/>
                <w:szCs w:val="20"/>
              </w:rPr>
            </w:pPr>
            <w:r w:rsidRPr="00FF2A45">
              <w:rPr>
                <w:rFonts w:asciiTheme="minorHAnsi" w:hAnsiTheme="minorHAnsi"/>
                <w:sz w:val="20"/>
                <w:szCs w:val="20"/>
              </w:rPr>
              <w:t>-</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9626E8" w:rsidP="00640453">
            <w:pPr>
              <w:rPr>
                <w:rFonts w:asciiTheme="minorHAnsi" w:hAnsiTheme="minorHAnsi"/>
                <w:b/>
                <w:color w:val="000000"/>
                <w:sz w:val="20"/>
                <w:szCs w:val="20"/>
              </w:rPr>
            </w:pPr>
            <w:r w:rsidRPr="00FF2A45">
              <w:rPr>
                <w:rFonts w:asciiTheme="minorHAnsi" w:hAnsiTheme="minorHAnsi"/>
                <w:b/>
                <w:color w:val="000000"/>
                <w:sz w:val="20"/>
                <w:szCs w:val="20"/>
              </w:rPr>
              <w:t>Cultivo de Moluscos</w:t>
            </w:r>
          </w:p>
          <w:p w:rsidR="009545AF" w:rsidRPr="00FF2A45" w:rsidRDefault="009545AF" w:rsidP="009545AF">
            <w:pPr>
              <w:jc w:val="both"/>
              <w:rPr>
                <w:rFonts w:asciiTheme="minorHAnsi" w:hAnsiTheme="minorHAnsi"/>
                <w:b/>
                <w:sz w:val="20"/>
                <w:szCs w:val="20"/>
              </w:rPr>
            </w:pPr>
            <w:r w:rsidRPr="00FF2A45">
              <w:rPr>
                <w:rFonts w:asciiTheme="minorHAnsi" w:hAnsiTheme="minorHAnsi"/>
                <w:sz w:val="20"/>
                <w:szCs w:val="20"/>
              </w:rPr>
              <w:t>Introdução à malacocultura. Produção de microalgas para alimentação de larvas. Taxonomia, anatomia, fisiologia, ciclo reprodutivo, obtenção de sementes, estruturas e manejo para o cultivo de mexilhões, ostras e pectinídeos. Espécies cultivadas. Situação dos cultivos no mundo e no Brasil. Cuidados na implantação de cultivos de moluscos. Tipos e estruturas de cultivo. Manejo e engorda. Importância do plâncton na constituição da cadeia alimentar dos moluscos de interesse econômico. Maturação e manutenção de Reprodutores. Análises de crescimento e índice de condição. Depuração. Fisiologia energética e capacidade de carga.</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9626E8" w:rsidP="00640453">
            <w:pPr>
              <w:jc w:val="center"/>
              <w:rPr>
                <w:rFonts w:asciiTheme="minorHAnsi" w:hAnsiTheme="minorHAnsi"/>
                <w:sz w:val="20"/>
                <w:szCs w:val="20"/>
              </w:rPr>
            </w:pPr>
            <w:r w:rsidRPr="00FF2A45">
              <w:rPr>
                <w:rFonts w:asciiTheme="minorHAnsi" w:hAnsiTheme="minorHAnsi"/>
                <w:sz w:val="20"/>
                <w:szCs w:val="20"/>
              </w:rPr>
              <w:t>4</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640453" w:rsidRPr="00FF2A45" w:rsidRDefault="009626E8" w:rsidP="00640453">
            <w:pPr>
              <w:rPr>
                <w:rFonts w:asciiTheme="minorHAnsi" w:hAnsiTheme="minorHAnsi"/>
                <w:sz w:val="20"/>
                <w:szCs w:val="20"/>
                <w:lang w:val="pt-BR"/>
              </w:rPr>
            </w:pPr>
            <w:r w:rsidRPr="00FF2A45">
              <w:rPr>
                <w:rFonts w:asciiTheme="minorHAnsi" w:hAnsiTheme="minorHAnsi"/>
                <w:color w:val="000000"/>
                <w:sz w:val="20"/>
                <w:szCs w:val="20"/>
              </w:rPr>
              <w:t>Carcinologia e Malacologia</w:t>
            </w:r>
          </w:p>
        </w:tc>
      </w:tr>
      <w:tr w:rsidR="00640453" w:rsidRPr="00FF2A45" w:rsidTr="003666BB">
        <w:tc>
          <w:tcPr>
            <w:tcW w:w="9222" w:type="dxa"/>
            <w:tcBorders>
              <w:top w:val="single" w:sz="4" w:space="0" w:color="auto"/>
              <w:left w:val="nil"/>
              <w:bottom w:val="thinThickThinSmallGap" w:sz="12" w:space="0" w:color="auto"/>
              <w:right w:val="single" w:sz="4" w:space="0" w:color="auto"/>
            </w:tcBorders>
          </w:tcPr>
          <w:p w:rsidR="00640453" w:rsidRPr="00FF2A45" w:rsidRDefault="00640453" w:rsidP="00640453">
            <w:pPr>
              <w:rPr>
                <w:rFonts w:asciiTheme="minorHAnsi" w:hAnsiTheme="minorHAnsi"/>
                <w:sz w:val="20"/>
                <w:szCs w:val="20"/>
              </w:rPr>
            </w:pPr>
            <w:r w:rsidRPr="00FF2A45">
              <w:rPr>
                <w:rFonts w:asciiTheme="minorHAnsi" w:hAnsiTheme="minorHAnsi"/>
                <w:sz w:val="20"/>
                <w:szCs w:val="20"/>
              </w:rPr>
              <w:t>TOTAL</w:t>
            </w:r>
          </w:p>
        </w:tc>
        <w:tc>
          <w:tcPr>
            <w:tcW w:w="756" w:type="dxa"/>
            <w:tcBorders>
              <w:top w:val="single" w:sz="4" w:space="0" w:color="auto"/>
              <w:left w:val="single" w:sz="4" w:space="0" w:color="auto"/>
              <w:bottom w:val="thinThickThinSmallGap" w:sz="12" w:space="0" w:color="auto"/>
              <w:right w:val="single" w:sz="4" w:space="0" w:color="auto"/>
            </w:tcBorders>
          </w:tcPr>
          <w:p w:rsidR="00640453" w:rsidRPr="00FF2A45" w:rsidRDefault="00640453" w:rsidP="00640453">
            <w:pPr>
              <w:snapToGrid w:val="0"/>
              <w:spacing w:line="186" w:lineRule="atLeast"/>
              <w:jc w:val="center"/>
              <w:rPr>
                <w:rFonts w:asciiTheme="minorHAnsi" w:hAnsiTheme="minorHAnsi"/>
                <w:bCs/>
                <w:sz w:val="20"/>
                <w:szCs w:val="20"/>
              </w:rPr>
            </w:pPr>
            <w:r w:rsidRPr="00FF2A45">
              <w:rPr>
                <w:rFonts w:asciiTheme="minorHAnsi" w:hAnsiTheme="minorHAnsi"/>
                <w:bCs/>
                <w:sz w:val="20"/>
                <w:szCs w:val="20"/>
              </w:rPr>
              <w:t>2</w:t>
            </w:r>
            <w:r w:rsidR="009626E8" w:rsidRPr="00FF2A45">
              <w:rPr>
                <w:rFonts w:asciiTheme="minorHAnsi" w:hAnsiTheme="minorHAnsi"/>
                <w:bCs/>
                <w:sz w:val="20"/>
                <w:szCs w:val="20"/>
              </w:rPr>
              <w:t>4</w:t>
            </w:r>
          </w:p>
        </w:tc>
        <w:tc>
          <w:tcPr>
            <w:tcW w:w="741" w:type="dxa"/>
            <w:tcBorders>
              <w:top w:val="single" w:sz="4" w:space="0" w:color="auto"/>
              <w:left w:val="single" w:sz="4" w:space="0" w:color="auto"/>
              <w:bottom w:val="thinThickThinSmallGap" w:sz="12" w:space="0" w:color="auto"/>
              <w:right w:val="single" w:sz="4" w:space="0" w:color="auto"/>
            </w:tcBorders>
          </w:tcPr>
          <w:p w:rsidR="00640453" w:rsidRPr="00FF2A45" w:rsidRDefault="000A673C" w:rsidP="00640453">
            <w:pPr>
              <w:snapToGrid w:val="0"/>
              <w:spacing w:line="186" w:lineRule="atLeast"/>
              <w:jc w:val="center"/>
              <w:rPr>
                <w:rFonts w:asciiTheme="minorHAnsi" w:hAnsiTheme="minorHAnsi"/>
                <w:bCs/>
                <w:sz w:val="20"/>
                <w:szCs w:val="20"/>
              </w:rPr>
            </w:pPr>
            <w:r w:rsidRPr="00FF2A45">
              <w:rPr>
                <w:rFonts w:asciiTheme="minorHAnsi" w:hAnsiTheme="minorHAnsi"/>
                <w:bCs/>
                <w:sz w:val="20"/>
                <w:szCs w:val="20"/>
              </w:rPr>
              <w:t>432</w:t>
            </w:r>
          </w:p>
        </w:tc>
        <w:tc>
          <w:tcPr>
            <w:tcW w:w="3661" w:type="dxa"/>
            <w:tcBorders>
              <w:top w:val="single" w:sz="4" w:space="0" w:color="auto"/>
              <w:left w:val="single" w:sz="4" w:space="0" w:color="auto"/>
              <w:bottom w:val="thinThickThinSmallGap" w:sz="12" w:space="0" w:color="auto"/>
              <w:right w:val="nil"/>
            </w:tcBorders>
          </w:tcPr>
          <w:p w:rsidR="00640453" w:rsidRPr="00FF2A45" w:rsidRDefault="00640453" w:rsidP="00640453">
            <w:pPr>
              <w:rPr>
                <w:rFonts w:asciiTheme="minorHAnsi" w:hAnsiTheme="minorHAnsi"/>
                <w:sz w:val="20"/>
                <w:szCs w:val="20"/>
              </w:rPr>
            </w:pPr>
          </w:p>
        </w:tc>
      </w:tr>
      <w:tr w:rsidR="00640453" w:rsidRPr="00FF2A45" w:rsidTr="003666BB">
        <w:tc>
          <w:tcPr>
            <w:tcW w:w="14380" w:type="dxa"/>
            <w:gridSpan w:val="4"/>
            <w:tcBorders>
              <w:top w:val="thinThickThinSmallGap" w:sz="12" w:space="0" w:color="auto"/>
              <w:left w:val="nil"/>
              <w:bottom w:val="single" w:sz="4" w:space="0" w:color="auto"/>
              <w:right w:val="nil"/>
            </w:tcBorders>
            <w:shd w:val="clear" w:color="auto" w:fill="D9D9D9" w:themeFill="background1" w:themeFillShade="D9"/>
          </w:tcPr>
          <w:p w:rsidR="00640453" w:rsidRPr="00FF2A45" w:rsidRDefault="00640453" w:rsidP="00640453">
            <w:pPr>
              <w:rPr>
                <w:rFonts w:asciiTheme="minorHAnsi" w:hAnsiTheme="minorHAnsi"/>
                <w:sz w:val="20"/>
                <w:szCs w:val="20"/>
              </w:rPr>
            </w:pPr>
            <w:r w:rsidRPr="00FF2A45">
              <w:rPr>
                <w:rFonts w:asciiTheme="minorHAnsi" w:hAnsiTheme="minorHAnsi"/>
                <w:sz w:val="20"/>
                <w:szCs w:val="20"/>
              </w:rPr>
              <w:t>8ª FASE</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9626E8" w:rsidP="00640453">
            <w:pPr>
              <w:jc w:val="both"/>
              <w:rPr>
                <w:rFonts w:asciiTheme="minorHAnsi" w:hAnsiTheme="minorHAnsi"/>
                <w:b/>
                <w:color w:val="000000"/>
                <w:sz w:val="20"/>
                <w:szCs w:val="20"/>
              </w:rPr>
            </w:pPr>
            <w:r w:rsidRPr="00FF2A45">
              <w:rPr>
                <w:rFonts w:asciiTheme="minorHAnsi" w:hAnsiTheme="minorHAnsi"/>
                <w:b/>
                <w:color w:val="000000"/>
                <w:sz w:val="20"/>
                <w:szCs w:val="20"/>
              </w:rPr>
              <w:t>Tecnologia Pesqueira II</w:t>
            </w:r>
          </w:p>
          <w:p w:rsidR="009545AF" w:rsidRPr="00FF2A45" w:rsidRDefault="009545AF" w:rsidP="00640453">
            <w:pPr>
              <w:jc w:val="both"/>
              <w:rPr>
                <w:rFonts w:asciiTheme="minorHAnsi" w:hAnsiTheme="minorHAnsi"/>
                <w:bCs/>
                <w:sz w:val="20"/>
                <w:szCs w:val="20"/>
              </w:rPr>
            </w:pPr>
            <w:r w:rsidRPr="00FF2A45">
              <w:rPr>
                <w:rFonts w:asciiTheme="minorHAnsi" w:hAnsiTheme="minorHAnsi"/>
                <w:sz w:val="20"/>
                <w:szCs w:val="20"/>
              </w:rPr>
              <w:t>Panagens: geometria e forças internas naturais. Forçantes externas que atuam sobre os petrechos de pesca. Dimensionamento e elaboração de projetos em Tecnologia Pesqueira. Quantificações práticas em Tecnologia Pesqueira. Interação petrecho-recurso. Consumo de combustível na pesca. Aplicação dos elementos de acústica e de eletromagnetismo no manejo de instrumentos eletrônicos de bordo de embarcações pesqueiras. Noções sobre o arranjo e disposição de portos pesqueiros.</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9626E8" w:rsidP="00640453">
            <w:pPr>
              <w:jc w:val="center"/>
              <w:rPr>
                <w:rFonts w:asciiTheme="minorHAnsi" w:hAnsiTheme="minorHAnsi"/>
                <w:sz w:val="20"/>
                <w:szCs w:val="20"/>
              </w:rPr>
            </w:pPr>
            <w:r w:rsidRPr="00FF2A45">
              <w:rPr>
                <w:rFonts w:asciiTheme="minorHAnsi" w:hAnsiTheme="minorHAnsi"/>
                <w:sz w:val="20"/>
                <w:szCs w:val="20"/>
              </w:rPr>
              <w:t>4</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0A673C"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640453" w:rsidRPr="00FF2A45" w:rsidRDefault="009626E8" w:rsidP="00640453">
            <w:pPr>
              <w:rPr>
                <w:rFonts w:asciiTheme="minorHAnsi" w:hAnsiTheme="minorHAnsi"/>
                <w:sz w:val="20"/>
                <w:szCs w:val="20"/>
              </w:rPr>
            </w:pPr>
            <w:r w:rsidRPr="00FF2A45">
              <w:rPr>
                <w:rFonts w:asciiTheme="minorHAnsi" w:hAnsiTheme="minorHAnsi"/>
                <w:color w:val="000000"/>
                <w:sz w:val="20"/>
                <w:szCs w:val="20"/>
              </w:rPr>
              <w:t>Tecnologia Pesqueira I</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9626E8" w:rsidP="00640453">
            <w:pPr>
              <w:jc w:val="both"/>
              <w:rPr>
                <w:rFonts w:asciiTheme="minorHAnsi" w:hAnsiTheme="minorHAnsi"/>
                <w:b/>
                <w:color w:val="000000"/>
                <w:sz w:val="20"/>
                <w:szCs w:val="20"/>
              </w:rPr>
            </w:pPr>
            <w:r w:rsidRPr="00FF2A45">
              <w:rPr>
                <w:rFonts w:asciiTheme="minorHAnsi" w:hAnsiTheme="minorHAnsi"/>
                <w:b/>
                <w:color w:val="000000"/>
                <w:sz w:val="20"/>
                <w:szCs w:val="20"/>
              </w:rPr>
              <w:t>Navegação I</w:t>
            </w:r>
          </w:p>
          <w:p w:rsidR="009545AF" w:rsidRPr="00FF2A45" w:rsidRDefault="009545AF" w:rsidP="00640453">
            <w:pPr>
              <w:jc w:val="both"/>
              <w:rPr>
                <w:rFonts w:asciiTheme="minorHAnsi" w:hAnsiTheme="minorHAnsi"/>
                <w:sz w:val="20"/>
                <w:szCs w:val="20"/>
              </w:rPr>
            </w:pPr>
            <w:r w:rsidRPr="00FF2A45">
              <w:rPr>
                <w:rFonts w:asciiTheme="minorHAnsi" w:hAnsiTheme="minorHAnsi"/>
                <w:sz w:val="20"/>
                <w:szCs w:val="20"/>
              </w:rPr>
              <w:t>Astronomia Náutica. Sólidos Celestiais e Esferas Celestes. Sistemas de Coordenadas. Medida do tempo. Instrumentos para navegação astronômica. Cálculos dos elementos determinativos de reta de altura. Determinação isolada de altitude do mar. Uso do GPS. Regulamento internacional para evitar abaloamento no mar.</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9626E8" w:rsidP="00640453">
            <w:pPr>
              <w:jc w:val="center"/>
              <w:rPr>
                <w:rFonts w:asciiTheme="minorHAnsi" w:hAnsiTheme="minorHAnsi"/>
                <w:sz w:val="20"/>
                <w:szCs w:val="20"/>
              </w:rPr>
            </w:pPr>
            <w:r w:rsidRPr="00FF2A45">
              <w:rPr>
                <w:rFonts w:asciiTheme="minorHAnsi" w:hAnsiTheme="minorHAnsi"/>
                <w:sz w:val="20"/>
                <w:szCs w:val="20"/>
              </w:rPr>
              <w:t>3</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8F1439" w:rsidP="00640453">
            <w:pPr>
              <w:jc w:val="center"/>
              <w:rPr>
                <w:rFonts w:asciiTheme="minorHAnsi" w:hAnsiTheme="minorHAnsi"/>
                <w:sz w:val="20"/>
                <w:szCs w:val="20"/>
              </w:rPr>
            </w:pPr>
            <w:r w:rsidRPr="00FF2A45">
              <w:rPr>
                <w:rFonts w:asciiTheme="minorHAnsi" w:hAnsiTheme="minorHAnsi"/>
                <w:sz w:val="20"/>
                <w:szCs w:val="20"/>
              </w:rPr>
              <w:t>54</w:t>
            </w:r>
          </w:p>
        </w:tc>
        <w:tc>
          <w:tcPr>
            <w:tcW w:w="3661" w:type="dxa"/>
            <w:tcBorders>
              <w:top w:val="single" w:sz="4" w:space="0" w:color="auto"/>
              <w:left w:val="single" w:sz="4" w:space="0" w:color="auto"/>
              <w:bottom w:val="single" w:sz="4" w:space="0" w:color="auto"/>
              <w:right w:val="nil"/>
            </w:tcBorders>
          </w:tcPr>
          <w:p w:rsidR="00640453" w:rsidRPr="00FF2A45" w:rsidRDefault="009626E8" w:rsidP="00640453">
            <w:pPr>
              <w:rPr>
                <w:rFonts w:asciiTheme="minorHAnsi" w:hAnsiTheme="minorHAnsi"/>
                <w:sz w:val="20"/>
                <w:szCs w:val="20"/>
              </w:rPr>
            </w:pPr>
            <w:r w:rsidRPr="00FF2A45">
              <w:rPr>
                <w:rFonts w:asciiTheme="minorHAnsi" w:hAnsiTheme="minorHAnsi"/>
                <w:color w:val="000000"/>
                <w:sz w:val="20"/>
                <w:szCs w:val="20"/>
              </w:rPr>
              <w:t>Geoprocessamento e Cartografia</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9626E8" w:rsidP="00640453">
            <w:pPr>
              <w:jc w:val="both"/>
              <w:rPr>
                <w:rFonts w:asciiTheme="minorHAnsi" w:hAnsiTheme="minorHAnsi"/>
                <w:b/>
                <w:color w:val="000000"/>
                <w:sz w:val="20"/>
                <w:szCs w:val="20"/>
              </w:rPr>
            </w:pPr>
            <w:r w:rsidRPr="00FF2A45">
              <w:rPr>
                <w:rFonts w:asciiTheme="minorHAnsi" w:hAnsiTheme="minorHAnsi"/>
                <w:b/>
                <w:color w:val="000000"/>
                <w:sz w:val="20"/>
                <w:szCs w:val="20"/>
              </w:rPr>
              <w:t>Tecnologia do Pescado I</w:t>
            </w:r>
          </w:p>
          <w:p w:rsidR="009545AF" w:rsidRPr="00FF2A45" w:rsidRDefault="009545AF" w:rsidP="00640453">
            <w:pPr>
              <w:jc w:val="both"/>
              <w:rPr>
                <w:rFonts w:asciiTheme="minorHAnsi" w:hAnsiTheme="minorHAnsi"/>
                <w:sz w:val="20"/>
                <w:szCs w:val="20"/>
                <w:u w:val="single"/>
              </w:rPr>
            </w:pPr>
            <w:r w:rsidRPr="00FF2A45">
              <w:rPr>
                <w:rFonts w:asciiTheme="minorHAnsi" w:hAnsiTheme="minorHAnsi"/>
                <w:sz w:val="20"/>
                <w:szCs w:val="20"/>
              </w:rPr>
              <w:t xml:space="preserve">Introdução à tecnologia do pescado: generalidades, legislações e mercado de trabalho; Mercado do pescado </w:t>
            </w:r>
            <w:r w:rsidRPr="00FF2A45">
              <w:rPr>
                <w:rFonts w:asciiTheme="minorHAnsi" w:hAnsiTheme="minorHAnsi"/>
                <w:sz w:val="20"/>
                <w:szCs w:val="20"/>
              </w:rPr>
              <w:lastRenderedPageBreak/>
              <w:t xml:space="preserve">(interno e externo); Benefícios do consumo do pescado e seus derivados na saúde humana; Composição físico-química e nutricional da carne e seus derivados; Análises sensoriais e físico-químicas; Fatores que interferem na qualidade do pescado e seus derivados (comestíveis e não comestíveis) e tecnologias de intervenção, uso de aditivos e métodos de conservação; Transformação do músculo em carne (alterações </w:t>
            </w:r>
            <w:r w:rsidRPr="00FF2A45">
              <w:rPr>
                <w:rFonts w:asciiTheme="minorHAnsi" w:hAnsiTheme="minorHAnsi"/>
                <w:i/>
                <w:sz w:val="20"/>
                <w:szCs w:val="20"/>
              </w:rPr>
              <w:t>post-mortem</w:t>
            </w:r>
            <w:r w:rsidRPr="00FF2A45">
              <w:rPr>
                <w:rFonts w:asciiTheme="minorHAnsi" w:hAnsiTheme="minorHAnsi"/>
                <w:sz w:val="20"/>
                <w:szCs w:val="20"/>
              </w:rPr>
              <w:t>); Manipulação, transporte e estocagem do pescado e seus derivados a bordo de embarcações, em estabelecimentos e indústrias; Regulamentos e padrões de identidade e qualidade; Indústria pesqueira (da captura  ao mercado consumidor); Noções gerais de industrialização e apresentação de plantas industriais.</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9626E8" w:rsidP="00640453">
            <w:pPr>
              <w:jc w:val="center"/>
              <w:rPr>
                <w:rFonts w:asciiTheme="minorHAnsi" w:hAnsiTheme="minorHAnsi"/>
                <w:sz w:val="20"/>
                <w:szCs w:val="20"/>
              </w:rPr>
            </w:pPr>
            <w:r w:rsidRPr="00FF2A45">
              <w:rPr>
                <w:rFonts w:asciiTheme="minorHAnsi" w:hAnsiTheme="minorHAnsi"/>
                <w:sz w:val="20"/>
                <w:szCs w:val="20"/>
              </w:rPr>
              <w:lastRenderedPageBreak/>
              <w:t>4</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8F1439"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640453" w:rsidRPr="00FF2A45" w:rsidRDefault="009626E8" w:rsidP="00640453">
            <w:pPr>
              <w:rPr>
                <w:rFonts w:asciiTheme="minorHAnsi" w:hAnsiTheme="minorHAnsi"/>
                <w:sz w:val="20"/>
                <w:szCs w:val="20"/>
              </w:rPr>
            </w:pPr>
            <w:r w:rsidRPr="00FF2A45">
              <w:rPr>
                <w:rFonts w:asciiTheme="minorHAnsi" w:hAnsiTheme="minorHAnsi"/>
                <w:color w:val="000000"/>
                <w:sz w:val="20"/>
                <w:szCs w:val="20"/>
              </w:rPr>
              <w:t>Patologia e Parasitologia de Organismos Aquáticos</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9626E8" w:rsidP="00640453">
            <w:pPr>
              <w:jc w:val="both"/>
              <w:rPr>
                <w:rFonts w:asciiTheme="minorHAnsi" w:hAnsiTheme="minorHAnsi"/>
                <w:b/>
                <w:color w:val="000000"/>
                <w:sz w:val="20"/>
                <w:szCs w:val="20"/>
              </w:rPr>
            </w:pPr>
            <w:r w:rsidRPr="00FF2A45">
              <w:rPr>
                <w:rFonts w:asciiTheme="minorHAnsi" w:hAnsiTheme="minorHAnsi"/>
                <w:b/>
                <w:color w:val="000000"/>
                <w:sz w:val="20"/>
                <w:szCs w:val="20"/>
              </w:rPr>
              <w:t>Tecnologia do Frio e do Calor</w:t>
            </w:r>
          </w:p>
          <w:p w:rsidR="009545AF" w:rsidRPr="00FF2A45" w:rsidRDefault="009545AF" w:rsidP="00640453">
            <w:pPr>
              <w:jc w:val="both"/>
              <w:rPr>
                <w:rFonts w:asciiTheme="minorHAnsi" w:hAnsiTheme="minorHAnsi"/>
                <w:sz w:val="20"/>
                <w:szCs w:val="20"/>
              </w:rPr>
            </w:pPr>
            <w:r w:rsidRPr="00FF2A45">
              <w:rPr>
                <w:rFonts w:asciiTheme="minorHAnsi" w:hAnsiTheme="minorHAnsi"/>
                <w:sz w:val="20"/>
                <w:szCs w:val="20"/>
              </w:rPr>
              <w:t>Fundamentos de Termodinâmica. Ciclos de refrigeração. Componentes dos sistemas de refrigeração. Refrigerantes. Cálculo de Carga Térmica.</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9626E8" w:rsidP="00640453">
            <w:pPr>
              <w:jc w:val="center"/>
              <w:rPr>
                <w:rFonts w:asciiTheme="minorHAnsi" w:hAnsiTheme="minorHAnsi"/>
                <w:sz w:val="20"/>
                <w:szCs w:val="20"/>
              </w:rPr>
            </w:pPr>
            <w:r w:rsidRPr="00FF2A45">
              <w:rPr>
                <w:rFonts w:asciiTheme="minorHAnsi" w:hAnsiTheme="minorHAnsi"/>
                <w:sz w:val="20"/>
                <w:szCs w:val="20"/>
              </w:rPr>
              <w:t>3</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8F1439" w:rsidP="00640453">
            <w:pPr>
              <w:jc w:val="center"/>
              <w:rPr>
                <w:rFonts w:asciiTheme="minorHAnsi" w:hAnsiTheme="minorHAnsi"/>
                <w:sz w:val="20"/>
                <w:szCs w:val="20"/>
              </w:rPr>
            </w:pPr>
            <w:r w:rsidRPr="00FF2A45">
              <w:rPr>
                <w:rFonts w:asciiTheme="minorHAnsi" w:hAnsiTheme="minorHAnsi"/>
                <w:sz w:val="20"/>
                <w:szCs w:val="20"/>
              </w:rPr>
              <w:t>54</w:t>
            </w:r>
          </w:p>
        </w:tc>
        <w:tc>
          <w:tcPr>
            <w:tcW w:w="3661" w:type="dxa"/>
            <w:tcBorders>
              <w:top w:val="single" w:sz="4" w:space="0" w:color="auto"/>
              <w:left w:val="single" w:sz="4" w:space="0" w:color="auto"/>
              <w:bottom w:val="single" w:sz="4" w:space="0" w:color="auto"/>
              <w:right w:val="nil"/>
            </w:tcBorders>
          </w:tcPr>
          <w:p w:rsidR="00640453" w:rsidRPr="00FF2A45" w:rsidRDefault="009626E8" w:rsidP="00640453">
            <w:pPr>
              <w:rPr>
                <w:rFonts w:asciiTheme="minorHAnsi" w:hAnsiTheme="minorHAnsi"/>
                <w:sz w:val="20"/>
                <w:szCs w:val="20"/>
              </w:rPr>
            </w:pPr>
            <w:r w:rsidRPr="00FF2A45">
              <w:rPr>
                <w:rFonts w:asciiTheme="minorHAnsi" w:hAnsiTheme="minorHAnsi"/>
                <w:sz w:val="20"/>
                <w:szCs w:val="20"/>
              </w:rPr>
              <w:t>-</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9626E8" w:rsidP="00640453">
            <w:pPr>
              <w:jc w:val="both"/>
              <w:rPr>
                <w:rFonts w:asciiTheme="minorHAnsi" w:hAnsiTheme="minorHAnsi"/>
                <w:b/>
                <w:color w:val="000000"/>
                <w:sz w:val="20"/>
                <w:szCs w:val="20"/>
              </w:rPr>
            </w:pPr>
            <w:r w:rsidRPr="00FF2A45">
              <w:rPr>
                <w:rFonts w:asciiTheme="minorHAnsi" w:hAnsiTheme="minorHAnsi"/>
                <w:b/>
                <w:color w:val="000000"/>
                <w:sz w:val="20"/>
                <w:szCs w:val="20"/>
              </w:rPr>
              <w:t>Construções para Aquicultura</w:t>
            </w:r>
          </w:p>
          <w:p w:rsidR="009545AF" w:rsidRPr="00FF2A45" w:rsidRDefault="009545AF" w:rsidP="00640453">
            <w:pPr>
              <w:jc w:val="both"/>
              <w:rPr>
                <w:rFonts w:asciiTheme="minorHAnsi" w:hAnsiTheme="minorHAnsi"/>
                <w:sz w:val="20"/>
                <w:szCs w:val="20"/>
                <w:u w:val="single"/>
              </w:rPr>
            </w:pPr>
            <w:r w:rsidRPr="00FF2A45">
              <w:rPr>
                <w:rFonts w:asciiTheme="minorHAnsi" w:hAnsiTheme="minorHAnsi"/>
                <w:sz w:val="20"/>
                <w:szCs w:val="20"/>
              </w:rPr>
              <w:t>Construção e dimensionamento de estruturas em alvenaria e concreto. Instalações para aquicultura. Construções de reservatórios, canais, viveiros, pequenas barragens e tanques rede de grande e pequeno volume. Construção de sistemas intensivos de produção. Elaboração de seus projetos executivos.</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9626E8" w:rsidP="00640453">
            <w:pPr>
              <w:jc w:val="center"/>
              <w:rPr>
                <w:rFonts w:asciiTheme="minorHAnsi" w:hAnsiTheme="minorHAnsi"/>
                <w:sz w:val="20"/>
                <w:szCs w:val="20"/>
              </w:rPr>
            </w:pPr>
            <w:r w:rsidRPr="00FF2A45">
              <w:rPr>
                <w:rFonts w:asciiTheme="minorHAnsi" w:hAnsiTheme="minorHAnsi"/>
                <w:sz w:val="20"/>
                <w:szCs w:val="20"/>
              </w:rPr>
              <w:t>6</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8F1439" w:rsidP="00640453">
            <w:pPr>
              <w:jc w:val="center"/>
              <w:rPr>
                <w:rFonts w:asciiTheme="minorHAnsi" w:hAnsiTheme="minorHAnsi"/>
                <w:sz w:val="20"/>
                <w:szCs w:val="20"/>
              </w:rPr>
            </w:pPr>
            <w:r w:rsidRPr="00FF2A45">
              <w:rPr>
                <w:rFonts w:asciiTheme="minorHAnsi" w:hAnsiTheme="minorHAnsi"/>
                <w:sz w:val="20"/>
                <w:szCs w:val="20"/>
              </w:rPr>
              <w:t>108</w:t>
            </w:r>
          </w:p>
        </w:tc>
        <w:tc>
          <w:tcPr>
            <w:tcW w:w="3661" w:type="dxa"/>
            <w:tcBorders>
              <w:top w:val="single" w:sz="4" w:space="0" w:color="auto"/>
              <w:left w:val="single" w:sz="4" w:space="0" w:color="auto"/>
              <w:bottom w:val="single" w:sz="4" w:space="0" w:color="auto"/>
              <w:right w:val="nil"/>
            </w:tcBorders>
          </w:tcPr>
          <w:p w:rsidR="00640453" w:rsidRPr="00FF2A45" w:rsidRDefault="009626E8" w:rsidP="00640453">
            <w:pPr>
              <w:rPr>
                <w:rFonts w:asciiTheme="minorHAnsi" w:hAnsiTheme="minorHAnsi"/>
                <w:sz w:val="20"/>
                <w:szCs w:val="20"/>
              </w:rPr>
            </w:pPr>
            <w:r w:rsidRPr="00FF2A45">
              <w:rPr>
                <w:rFonts w:asciiTheme="minorHAnsi" w:hAnsiTheme="minorHAnsi"/>
                <w:color w:val="000000"/>
                <w:sz w:val="20"/>
                <w:szCs w:val="20"/>
              </w:rPr>
              <w:t>Topografia</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9626E8" w:rsidP="00640453">
            <w:pPr>
              <w:pStyle w:val="SemEspaamento"/>
              <w:jc w:val="both"/>
              <w:rPr>
                <w:rFonts w:asciiTheme="minorHAnsi" w:hAnsiTheme="minorHAnsi"/>
                <w:b/>
                <w:color w:val="000000"/>
                <w:sz w:val="20"/>
                <w:szCs w:val="20"/>
              </w:rPr>
            </w:pPr>
            <w:r w:rsidRPr="00FF2A45">
              <w:rPr>
                <w:rFonts w:asciiTheme="minorHAnsi" w:hAnsiTheme="minorHAnsi"/>
                <w:b/>
                <w:color w:val="000000"/>
                <w:sz w:val="20"/>
                <w:szCs w:val="20"/>
              </w:rPr>
              <w:t>Extensão Pesqueira</w:t>
            </w:r>
          </w:p>
          <w:p w:rsidR="009545AF" w:rsidRPr="00FF2A45" w:rsidRDefault="009545AF" w:rsidP="00640453">
            <w:pPr>
              <w:pStyle w:val="SemEspaamento"/>
              <w:jc w:val="both"/>
              <w:rPr>
                <w:rFonts w:asciiTheme="minorHAnsi" w:hAnsiTheme="minorHAnsi"/>
                <w:sz w:val="20"/>
                <w:szCs w:val="20"/>
              </w:rPr>
            </w:pPr>
            <w:r w:rsidRPr="00FF2A45">
              <w:rPr>
                <w:rFonts w:asciiTheme="minorHAnsi" w:hAnsiTheme="minorHAnsi"/>
                <w:sz w:val="20"/>
                <w:szCs w:val="20"/>
              </w:rPr>
              <w:t>Fundamentos da extensão: conceitos, filosofia e objetivos. Comunicação e extensão: aspectos teóricos. Diagnóstico e estratégias de extensão. Programas de extensão pesqueira: planejamento, gestão e avaliação. A extensão pesqueira no Brasil e no mundo.</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9626E8" w:rsidP="00640453">
            <w:pPr>
              <w:jc w:val="center"/>
              <w:rPr>
                <w:rFonts w:asciiTheme="minorHAnsi" w:hAnsiTheme="minorHAnsi"/>
                <w:sz w:val="20"/>
                <w:szCs w:val="20"/>
              </w:rPr>
            </w:pPr>
            <w:r w:rsidRPr="00FF2A45">
              <w:rPr>
                <w:rFonts w:asciiTheme="minorHAnsi" w:hAnsiTheme="minorHAnsi"/>
                <w:sz w:val="20"/>
                <w:szCs w:val="20"/>
              </w:rPr>
              <w:t>4</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8F1439"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640453" w:rsidRPr="00FF2A45" w:rsidRDefault="009626E8" w:rsidP="00640453">
            <w:pPr>
              <w:rPr>
                <w:rFonts w:asciiTheme="minorHAnsi" w:hAnsiTheme="minorHAnsi"/>
                <w:sz w:val="20"/>
                <w:szCs w:val="20"/>
              </w:rPr>
            </w:pPr>
            <w:r w:rsidRPr="00FF2A45">
              <w:rPr>
                <w:rFonts w:asciiTheme="minorHAnsi" w:hAnsiTheme="minorHAnsi"/>
                <w:color w:val="000000"/>
                <w:sz w:val="20"/>
                <w:szCs w:val="20"/>
              </w:rPr>
              <w:t>Ambiente e Sociedade</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9626E8" w:rsidP="00640453">
            <w:pPr>
              <w:pStyle w:val="SemEspaamento"/>
              <w:jc w:val="both"/>
              <w:rPr>
                <w:rFonts w:asciiTheme="minorHAnsi" w:hAnsiTheme="minorHAnsi"/>
                <w:b/>
                <w:color w:val="000000"/>
                <w:sz w:val="20"/>
                <w:szCs w:val="20"/>
              </w:rPr>
            </w:pPr>
            <w:r w:rsidRPr="00FF2A45">
              <w:rPr>
                <w:rFonts w:asciiTheme="minorHAnsi" w:hAnsiTheme="minorHAnsi"/>
                <w:b/>
                <w:color w:val="000000"/>
                <w:sz w:val="20"/>
                <w:szCs w:val="20"/>
              </w:rPr>
              <w:t>Conservação de Ecossistemas Marinhos</w:t>
            </w:r>
          </w:p>
          <w:p w:rsidR="009545AF" w:rsidRPr="00FF2A45" w:rsidRDefault="009545AF" w:rsidP="00640453">
            <w:pPr>
              <w:pStyle w:val="SemEspaamento"/>
              <w:jc w:val="both"/>
              <w:rPr>
                <w:rFonts w:asciiTheme="minorHAnsi" w:hAnsiTheme="minorHAnsi"/>
                <w:b/>
                <w:sz w:val="20"/>
                <w:szCs w:val="20"/>
              </w:rPr>
            </w:pPr>
            <w:r w:rsidRPr="00FF2A45">
              <w:rPr>
                <w:rFonts w:asciiTheme="minorHAnsi" w:hAnsiTheme="minorHAnsi"/>
                <w:sz w:val="20"/>
                <w:szCs w:val="20"/>
              </w:rPr>
              <w:t>Aspectos ecológicos do ecossistema marinho. Principais ecossistemas. Conceitos gerais da Biologia da conservação. Histórico da biologia da conservação no Brasil e no mundo. Status de conservação dos ecossistemas marinhos. Ameaças e desafios: fertilização artificial; aquecimento global e acidificações dos oceanos; bioinvasão; doenças e perdas de equilíbrio trófico. Dinâmica de populações marinhas: espécies carismáticas e/ou guarda-chuvas; o paradigma das pequenas populações; avaliação de riscos de extinção e perda de diversidade biológica; estratégias de conservação in situ e ex situ, status da pesca global e consequências ecossistêmicas; ferramentas de avaliação de estoque pesqueiro. Conservação e economia: Princípios de sustentabilidade; coexistência entre pesca e conservação; estratégias de manejo pesqueiro e desenho de áreas marinhas protegidas; aspectos éticos e legais da conservação e do manejo pesqueiro; valoração de serviços ambientais; restauração ecológica.</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9626E8" w:rsidP="00640453">
            <w:pPr>
              <w:jc w:val="center"/>
              <w:rPr>
                <w:rFonts w:asciiTheme="minorHAnsi" w:hAnsiTheme="minorHAnsi"/>
                <w:sz w:val="20"/>
                <w:szCs w:val="20"/>
              </w:rPr>
            </w:pPr>
            <w:r w:rsidRPr="00FF2A45">
              <w:rPr>
                <w:rFonts w:asciiTheme="minorHAnsi" w:hAnsiTheme="minorHAnsi"/>
                <w:sz w:val="20"/>
                <w:szCs w:val="20"/>
              </w:rPr>
              <w:t>4</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8F1439"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640453" w:rsidRPr="00FF2A45" w:rsidRDefault="009626E8" w:rsidP="00640453">
            <w:pPr>
              <w:rPr>
                <w:rFonts w:asciiTheme="minorHAnsi" w:hAnsiTheme="minorHAnsi"/>
                <w:sz w:val="20"/>
                <w:szCs w:val="20"/>
              </w:rPr>
            </w:pPr>
            <w:r w:rsidRPr="00FF2A45">
              <w:rPr>
                <w:rFonts w:asciiTheme="minorHAnsi" w:hAnsiTheme="minorHAnsi"/>
                <w:color w:val="000000"/>
                <w:sz w:val="20"/>
                <w:szCs w:val="20"/>
              </w:rPr>
              <w:t>Ecologia e Introdução à Oceanografia</w:t>
            </w:r>
          </w:p>
        </w:tc>
      </w:tr>
      <w:tr w:rsidR="00640453" w:rsidRPr="00FF2A45" w:rsidTr="003666BB">
        <w:tc>
          <w:tcPr>
            <w:tcW w:w="9222" w:type="dxa"/>
            <w:tcBorders>
              <w:top w:val="single" w:sz="4" w:space="0" w:color="auto"/>
              <w:left w:val="nil"/>
              <w:bottom w:val="thinThickThinSmallGap" w:sz="12" w:space="0" w:color="auto"/>
              <w:right w:val="single" w:sz="4" w:space="0" w:color="auto"/>
            </w:tcBorders>
          </w:tcPr>
          <w:p w:rsidR="00640453" w:rsidRPr="00FF2A45" w:rsidRDefault="00640453" w:rsidP="00640453">
            <w:pPr>
              <w:rPr>
                <w:rFonts w:asciiTheme="minorHAnsi" w:hAnsiTheme="minorHAnsi"/>
                <w:sz w:val="20"/>
                <w:szCs w:val="20"/>
              </w:rPr>
            </w:pPr>
            <w:r w:rsidRPr="00FF2A45">
              <w:rPr>
                <w:rFonts w:asciiTheme="minorHAnsi" w:hAnsiTheme="minorHAnsi"/>
                <w:sz w:val="20"/>
                <w:szCs w:val="20"/>
              </w:rPr>
              <w:t>TOTAL</w:t>
            </w:r>
          </w:p>
        </w:tc>
        <w:tc>
          <w:tcPr>
            <w:tcW w:w="756" w:type="dxa"/>
            <w:tcBorders>
              <w:top w:val="single" w:sz="4" w:space="0" w:color="auto"/>
              <w:left w:val="single" w:sz="4" w:space="0" w:color="auto"/>
              <w:bottom w:val="thinThickThinSmallGap" w:sz="12" w:space="0" w:color="auto"/>
              <w:right w:val="single" w:sz="4" w:space="0" w:color="auto"/>
            </w:tcBorders>
          </w:tcPr>
          <w:p w:rsidR="00640453" w:rsidRPr="00FF2A45" w:rsidRDefault="009626E8" w:rsidP="00640453">
            <w:pPr>
              <w:snapToGrid w:val="0"/>
              <w:spacing w:line="186" w:lineRule="atLeast"/>
              <w:jc w:val="center"/>
              <w:rPr>
                <w:rFonts w:asciiTheme="minorHAnsi" w:hAnsiTheme="minorHAnsi"/>
                <w:bCs/>
                <w:sz w:val="20"/>
                <w:szCs w:val="20"/>
              </w:rPr>
            </w:pPr>
            <w:r w:rsidRPr="00FF2A45">
              <w:rPr>
                <w:rFonts w:asciiTheme="minorHAnsi" w:hAnsiTheme="minorHAnsi"/>
                <w:bCs/>
                <w:sz w:val="20"/>
                <w:szCs w:val="20"/>
              </w:rPr>
              <w:t>28</w:t>
            </w:r>
          </w:p>
        </w:tc>
        <w:tc>
          <w:tcPr>
            <w:tcW w:w="741" w:type="dxa"/>
            <w:tcBorders>
              <w:top w:val="single" w:sz="4" w:space="0" w:color="auto"/>
              <w:left w:val="single" w:sz="4" w:space="0" w:color="auto"/>
              <w:bottom w:val="thinThickThinSmallGap" w:sz="12" w:space="0" w:color="auto"/>
              <w:right w:val="single" w:sz="4" w:space="0" w:color="auto"/>
            </w:tcBorders>
          </w:tcPr>
          <w:p w:rsidR="00640453" w:rsidRPr="00FF2A45" w:rsidRDefault="008F1439" w:rsidP="00640453">
            <w:pPr>
              <w:snapToGrid w:val="0"/>
              <w:spacing w:line="186" w:lineRule="atLeast"/>
              <w:jc w:val="center"/>
              <w:rPr>
                <w:rFonts w:asciiTheme="minorHAnsi" w:hAnsiTheme="minorHAnsi"/>
                <w:bCs/>
                <w:sz w:val="20"/>
                <w:szCs w:val="20"/>
              </w:rPr>
            </w:pPr>
            <w:r w:rsidRPr="00FF2A45">
              <w:rPr>
                <w:rFonts w:asciiTheme="minorHAnsi" w:hAnsiTheme="minorHAnsi"/>
                <w:bCs/>
                <w:sz w:val="20"/>
                <w:szCs w:val="20"/>
              </w:rPr>
              <w:t>504</w:t>
            </w:r>
          </w:p>
        </w:tc>
        <w:tc>
          <w:tcPr>
            <w:tcW w:w="3661" w:type="dxa"/>
            <w:tcBorders>
              <w:top w:val="single" w:sz="4" w:space="0" w:color="auto"/>
              <w:left w:val="single" w:sz="4" w:space="0" w:color="auto"/>
              <w:bottom w:val="thinThickThinSmallGap" w:sz="12" w:space="0" w:color="auto"/>
              <w:right w:val="nil"/>
            </w:tcBorders>
          </w:tcPr>
          <w:p w:rsidR="00640453" w:rsidRPr="00FF2A45" w:rsidRDefault="00640453" w:rsidP="00640453">
            <w:pPr>
              <w:rPr>
                <w:rFonts w:asciiTheme="minorHAnsi" w:hAnsiTheme="minorHAnsi"/>
                <w:sz w:val="20"/>
                <w:szCs w:val="20"/>
              </w:rPr>
            </w:pPr>
          </w:p>
        </w:tc>
      </w:tr>
      <w:tr w:rsidR="00640453" w:rsidRPr="00FF2A45" w:rsidTr="003666BB">
        <w:tc>
          <w:tcPr>
            <w:tcW w:w="14380" w:type="dxa"/>
            <w:gridSpan w:val="4"/>
            <w:tcBorders>
              <w:top w:val="thinThickThinSmallGap" w:sz="12" w:space="0" w:color="auto"/>
              <w:left w:val="nil"/>
              <w:bottom w:val="single" w:sz="4" w:space="0" w:color="auto"/>
              <w:right w:val="nil"/>
            </w:tcBorders>
            <w:shd w:val="clear" w:color="auto" w:fill="D9D9D9" w:themeFill="background1" w:themeFillShade="D9"/>
          </w:tcPr>
          <w:p w:rsidR="00640453" w:rsidRPr="00FF2A45" w:rsidRDefault="00640453" w:rsidP="00640453">
            <w:pPr>
              <w:rPr>
                <w:rFonts w:asciiTheme="minorHAnsi" w:hAnsiTheme="minorHAnsi"/>
                <w:sz w:val="20"/>
                <w:szCs w:val="20"/>
              </w:rPr>
            </w:pPr>
            <w:r w:rsidRPr="00FF2A45">
              <w:rPr>
                <w:rFonts w:asciiTheme="minorHAnsi" w:hAnsiTheme="minorHAnsi"/>
                <w:sz w:val="20"/>
                <w:szCs w:val="20"/>
              </w:rPr>
              <w:t>9ª FASE</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9626E8" w:rsidP="00640453">
            <w:pPr>
              <w:jc w:val="both"/>
              <w:rPr>
                <w:rFonts w:asciiTheme="minorHAnsi" w:hAnsiTheme="minorHAnsi"/>
                <w:b/>
                <w:color w:val="000000"/>
                <w:sz w:val="20"/>
                <w:szCs w:val="20"/>
              </w:rPr>
            </w:pPr>
            <w:r w:rsidRPr="00FF2A45">
              <w:rPr>
                <w:rFonts w:asciiTheme="minorHAnsi" w:hAnsiTheme="minorHAnsi"/>
                <w:b/>
                <w:color w:val="000000"/>
                <w:sz w:val="20"/>
                <w:szCs w:val="20"/>
              </w:rPr>
              <w:t>Economia Pesqueira</w:t>
            </w:r>
          </w:p>
          <w:p w:rsidR="009545AF" w:rsidRPr="00FF2A45" w:rsidRDefault="009545AF" w:rsidP="00640453">
            <w:pPr>
              <w:jc w:val="both"/>
              <w:rPr>
                <w:rFonts w:asciiTheme="minorHAnsi" w:hAnsiTheme="minorHAnsi"/>
                <w:b/>
                <w:sz w:val="20"/>
                <w:szCs w:val="20"/>
              </w:rPr>
            </w:pPr>
            <w:r w:rsidRPr="00FF2A45">
              <w:rPr>
                <w:rFonts w:asciiTheme="minorHAnsi" w:hAnsiTheme="minorHAnsi"/>
                <w:sz w:val="20"/>
                <w:szCs w:val="20"/>
              </w:rPr>
              <w:t>Noções fundamentais no estudo da economia pesqueira. Procura, oferta e formação de preço. Aplicação do conceito de oferta e procura a atividade pesqueira. Teoria do consumidor. Teoria da produção dos custos. Modelo da concorrência. Noções de macroeconomia e de comércio internacional. Problemas gerais de crescimento e de comércio e desenvolvimento do setor primário da produção.</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9626E8" w:rsidP="00640453">
            <w:pPr>
              <w:jc w:val="center"/>
              <w:rPr>
                <w:rFonts w:asciiTheme="minorHAnsi" w:hAnsiTheme="minorHAnsi"/>
                <w:sz w:val="20"/>
                <w:szCs w:val="20"/>
              </w:rPr>
            </w:pPr>
            <w:r w:rsidRPr="00FF2A45">
              <w:rPr>
                <w:rFonts w:asciiTheme="minorHAnsi" w:hAnsiTheme="minorHAnsi"/>
                <w:sz w:val="20"/>
                <w:szCs w:val="20"/>
              </w:rPr>
              <w:t>2</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8F1439" w:rsidP="00640453">
            <w:pPr>
              <w:jc w:val="center"/>
              <w:rPr>
                <w:rFonts w:asciiTheme="minorHAnsi" w:hAnsiTheme="minorHAnsi"/>
                <w:sz w:val="20"/>
                <w:szCs w:val="20"/>
              </w:rPr>
            </w:pPr>
            <w:r w:rsidRPr="00FF2A45">
              <w:rPr>
                <w:rFonts w:asciiTheme="minorHAnsi" w:hAnsiTheme="minorHAnsi"/>
                <w:sz w:val="20"/>
                <w:szCs w:val="20"/>
              </w:rPr>
              <w:t>36</w:t>
            </w:r>
          </w:p>
        </w:tc>
        <w:tc>
          <w:tcPr>
            <w:tcW w:w="3661" w:type="dxa"/>
            <w:tcBorders>
              <w:top w:val="single" w:sz="4" w:space="0" w:color="auto"/>
              <w:left w:val="single" w:sz="4" w:space="0" w:color="auto"/>
              <w:bottom w:val="single" w:sz="4" w:space="0" w:color="auto"/>
              <w:right w:val="nil"/>
            </w:tcBorders>
          </w:tcPr>
          <w:p w:rsidR="00640453" w:rsidRPr="00FF2A45" w:rsidRDefault="009626E8" w:rsidP="00640453">
            <w:pPr>
              <w:rPr>
                <w:rFonts w:asciiTheme="minorHAnsi" w:hAnsiTheme="minorHAnsi"/>
                <w:sz w:val="20"/>
                <w:szCs w:val="20"/>
              </w:rPr>
            </w:pPr>
            <w:r w:rsidRPr="00FF2A45">
              <w:rPr>
                <w:rFonts w:asciiTheme="minorHAnsi" w:hAnsiTheme="minorHAnsi"/>
                <w:sz w:val="20"/>
                <w:szCs w:val="20"/>
              </w:rPr>
              <w:t>-</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9626E8" w:rsidP="00640453">
            <w:pPr>
              <w:jc w:val="both"/>
              <w:rPr>
                <w:rFonts w:asciiTheme="minorHAnsi" w:hAnsiTheme="minorHAnsi"/>
                <w:b/>
                <w:color w:val="000000"/>
                <w:sz w:val="20"/>
                <w:szCs w:val="20"/>
              </w:rPr>
            </w:pPr>
            <w:r w:rsidRPr="00FF2A45">
              <w:rPr>
                <w:rFonts w:asciiTheme="minorHAnsi" w:hAnsiTheme="minorHAnsi"/>
                <w:b/>
                <w:color w:val="000000"/>
                <w:sz w:val="20"/>
                <w:szCs w:val="20"/>
              </w:rPr>
              <w:t>Navegação II</w:t>
            </w:r>
          </w:p>
          <w:p w:rsidR="009545AF" w:rsidRPr="00FF2A45" w:rsidRDefault="009545AF" w:rsidP="00640453">
            <w:pPr>
              <w:jc w:val="both"/>
              <w:rPr>
                <w:rFonts w:asciiTheme="minorHAnsi" w:hAnsiTheme="minorHAnsi"/>
                <w:sz w:val="20"/>
                <w:szCs w:val="20"/>
              </w:rPr>
            </w:pPr>
            <w:r w:rsidRPr="00FF2A45">
              <w:rPr>
                <w:rFonts w:asciiTheme="minorHAnsi" w:hAnsiTheme="minorHAnsi"/>
                <w:sz w:val="20"/>
                <w:szCs w:val="20"/>
              </w:rPr>
              <w:t xml:space="preserve">Introdução ao problema da navegação. Auxílio à navegação. Projetos cartográficos. Agulhas náuticas. Conversões de rumos e marcações. Instrumentos para a navegação. Leis e regulamentos para a navegação. Geonavegação. </w:t>
            </w:r>
            <w:r w:rsidRPr="00FF2A45">
              <w:rPr>
                <w:rFonts w:asciiTheme="minorHAnsi" w:hAnsiTheme="minorHAnsi"/>
                <w:sz w:val="20"/>
                <w:szCs w:val="20"/>
              </w:rPr>
              <w:lastRenderedPageBreak/>
              <w:t>Navegação estimada. Derrotas. Navegação eletrônica. Técnicas de navegação costeira e em águas restritas. Técnicas de navegação oceânica.</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9626E8" w:rsidP="00640453">
            <w:pPr>
              <w:jc w:val="center"/>
              <w:rPr>
                <w:rFonts w:asciiTheme="minorHAnsi" w:hAnsiTheme="minorHAnsi"/>
                <w:sz w:val="20"/>
                <w:szCs w:val="20"/>
              </w:rPr>
            </w:pPr>
            <w:r w:rsidRPr="00FF2A45">
              <w:rPr>
                <w:rFonts w:asciiTheme="minorHAnsi" w:hAnsiTheme="minorHAnsi"/>
                <w:sz w:val="20"/>
                <w:szCs w:val="20"/>
              </w:rPr>
              <w:lastRenderedPageBreak/>
              <w:t>3</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8F1439" w:rsidP="00640453">
            <w:pPr>
              <w:jc w:val="center"/>
              <w:rPr>
                <w:rFonts w:asciiTheme="minorHAnsi" w:hAnsiTheme="minorHAnsi"/>
                <w:sz w:val="20"/>
                <w:szCs w:val="20"/>
              </w:rPr>
            </w:pPr>
            <w:r w:rsidRPr="00FF2A45">
              <w:rPr>
                <w:rFonts w:asciiTheme="minorHAnsi" w:hAnsiTheme="minorHAnsi"/>
                <w:sz w:val="20"/>
                <w:szCs w:val="20"/>
              </w:rPr>
              <w:t>54</w:t>
            </w:r>
          </w:p>
        </w:tc>
        <w:tc>
          <w:tcPr>
            <w:tcW w:w="3661" w:type="dxa"/>
            <w:tcBorders>
              <w:top w:val="single" w:sz="4" w:space="0" w:color="auto"/>
              <w:left w:val="single" w:sz="4" w:space="0" w:color="auto"/>
              <w:bottom w:val="single" w:sz="4" w:space="0" w:color="auto"/>
              <w:right w:val="nil"/>
            </w:tcBorders>
          </w:tcPr>
          <w:p w:rsidR="00640453" w:rsidRPr="00FF2A45" w:rsidRDefault="009626E8" w:rsidP="00640453">
            <w:pPr>
              <w:rPr>
                <w:rFonts w:asciiTheme="minorHAnsi" w:hAnsiTheme="minorHAnsi"/>
                <w:sz w:val="20"/>
                <w:szCs w:val="20"/>
              </w:rPr>
            </w:pPr>
            <w:r w:rsidRPr="00FF2A45">
              <w:rPr>
                <w:rFonts w:asciiTheme="minorHAnsi" w:hAnsiTheme="minorHAnsi"/>
                <w:color w:val="000000"/>
                <w:sz w:val="20"/>
                <w:szCs w:val="20"/>
              </w:rPr>
              <w:t>Navegação I</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9626E8" w:rsidP="00640453">
            <w:pPr>
              <w:jc w:val="both"/>
              <w:rPr>
                <w:rFonts w:asciiTheme="minorHAnsi" w:hAnsiTheme="minorHAnsi"/>
                <w:b/>
                <w:color w:val="000000"/>
                <w:sz w:val="20"/>
                <w:szCs w:val="20"/>
              </w:rPr>
            </w:pPr>
            <w:r w:rsidRPr="00FF2A45">
              <w:rPr>
                <w:rFonts w:asciiTheme="minorHAnsi" w:hAnsiTheme="minorHAnsi"/>
                <w:b/>
                <w:color w:val="000000"/>
                <w:sz w:val="20"/>
                <w:szCs w:val="20"/>
              </w:rPr>
              <w:t>Tecnologia do Pescado II</w:t>
            </w:r>
          </w:p>
          <w:p w:rsidR="009545AF" w:rsidRPr="00FF2A45" w:rsidRDefault="009545AF" w:rsidP="00640453">
            <w:pPr>
              <w:jc w:val="both"/>
              <w:rPr>
                <w:rFonts w:asciiTheme="minorHAnsi" w:hAnsiTheme="minorHAnsi"/>
                <w:sz w:val="20"/>
                <w:szCs w:val="20"/>
                <w:u w:val="single"/>
              </w:rPr>
            </w:pPr>
            <w:r w:rsidRPr="00FF2A45">
              <w:rPr>
                <w:rFonts w:asciiTheme="minorHAnsi" w:hAnsiTheme="minorHAnsi"/>
                <w:sz w:val="20"/>
                <w:szCs w:val="20"/>
              </w:rPr>
              <w:t>Tecnologias para a industrialização, fluxogramas de estabelecimentos e exigências legais (legislações nacionais e internacionais) para o recebimento, manipulação, transformação, elaboração, preparo, conservação, acondicionamento, embalagem, rotulagem, depósito, trânsito e comercialização do pescado, seus produtos e subprodutos comestíveis e não comestíveis.</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9626E8" w:rsidP="00640453">
            <w:pPr>
              <w:jc w:val="center"/>
              <w:rPr>
                <w:rFonts w:asciiTheme="minorHAnsi" w:hAnsiTheme="minorHAnsi"/>
                <w:sz w:val="20"/>
                <w:szCs w:val="20"/>
              </w:rPr>
            </w:pPr>
            <w:r w:rsidRPr="00FF2A45">
              <w:rPr>
                <w:rFonts w:asciiTheme="minorHAnsi" w:hAnsiTheme="minorHAnsi"/>
                <w:sz w:val="20"/>
                <w:szCs w:val="20"/>
              </w:rPr>
              <w:t>4</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8F1439"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640453" w:rsidRPr="00FF2A45" w:rsidRDefault="009626E8" w:rsidP="00640453">
            <w:pPr>
              <w:rPr>
                <w:rFonts w:asciiTheme="minorHAnsi" w:hAnsiTheme="minorHAnsi"/>
                <w:sz w:val="20"/>
                <w:szCs w:val="20"/>
              </w:rPr>
            </w:pPr>
            <w:r w:rsidRPr="00FF2A45">
              <w:rPr>
                <w:rFonts w:asciiTheme="minorHAnsi" w:hAnsiTheme="minorHAnsi"/>
                <w:color w:val="000000"/>
                <w:sz w:val="20"/>
                <w:szCs w:val="20"/>
              </w:rPr>
              <w:t>Tecnologia do Pescado I</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9626E8" w:rsidP="00640453">
            <w:pPr>
              <w:jc w:val="both"/>
              <w:rPr>
                <w:rFonts w:asciiTheme="minorHAnsi" w:hAnsiTheme="minorHAnsi"/>
                <w:b/>
                <w:color w:val="000000"/>
                <w:sz w:val="20"/>
                <w:szCs w:val="20"/>
              </w:rPr>
            </w:pPr>
            <w:r w:rsidRPr="00FF2A45">
              <w:rPr>
                <w:rFonts w:asciiTheme="minorHAnsi" w:hAnsiTheme="minorHAnsi"/>
                <w:b/>
                <w:color w:val="000000"/>
                <w:sz w:val="20"/>
                <w:szCs w:val="20"/>
              </w:rPr>
              <w:t>Inspeção de Produtos de Origem Pesqueira</w:t>
            </w:r>
          </w:p>
          <w:p w:rsidR="009545AF" w:rsidRPr="00FF2A45" w:rsidRDefault="009545AF" w:rsidP="00640453">
            <w:pPr>
              <w:jc w:val="both"/>
              <w:rPr>
                <w:rFonts w:asciiTheme="minorHAnsi" w:hAnsiTheme="minorHAnsi"/>
                <w:sz w:val="20"/>
                <w:szCs w:val="20"/>
                <w:u w:val="single"/>
              </w:rPr>
            </w:pPr>
            <w:r w:rsidRPr="00FF2A45">
              <w:rPr>
                <w:rFonts w:asciiTheme="minorHAnsi" w:hAnsiTheme="minorHAnsi"/>
                <w:sz w:val="20"/>
                <w:szCs w:val="20"/>
              </w:rPr>
              <w:t>Inspeção oficial do pescado e seus derivados comestíveis e não-comestíveis; Mercado de trabalho e atualidades do agronegócio; Programas de qualidade (autocontrole) em estabelecimentos e indústrias de alimentos; Exigências legais (nacionais e internacionais) para alimentos de origem animal; Rastreabilidade na indústria pesqueira; Principais enfermidades veiculadas pelo pescado de impacto econômico e importância na saúde pública; Bem-estar animal e abate do pescado; Coleta de material para análises oficiais (físicas, químicas, microbiológicas e histológicas); Controle de resíduos no pescado e seus derivados; Segurança e inocuidade alimentar na cadeia produtiva do pescado da captura ao mercado consumidor; Fóruns internacionais.</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9626E8" w:rsidP="00640453">
            <w:pPr>
              <w:jc w:val="center"/>
              <w:rPr>
                <w:rFonts w:asciiTheme="minorHAnsi" w:hAnsiTheme="minorHAnsi"/>
                <w:sz w:val="20"/>
                <w:szCs w:val="20"/>
              </w:rPr>
            </w:pPr>
            <w:r w:rsidRPr="00FF2A45">
              <w:rPr>
                <w:rFonts w:asciiTheme="minorHAnsi" w:hAnsiTheme="minorHAnsi"/>
                <w:sz w:val="20"/>
                <w:szCs w:val="20"/>
              </w:rPr>
              <w:t>4</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8F1439"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640453" w:rsidRPr="00FF2A45" w:rsidRDefault="009626E8" w:rsidP="00640453">
            <w:pPr>
              <w:rPr>
                <w:rFonts w:asciiTheme="minorHAnsi" w:hAnsiTheme="minorHAnsi"/>
                <w:sz w:val="20"/>
                <w:szCs w:val="20"/>
              </w:rPr>
            </w:pPr>
            <w:r w:rsidRPr="00FF2A45">
              <w:rPr>
                <w:rFonts w:asciiTheme="minorHAnsi" w:hAnsiTheme="minorHAnsi"/>
                <w:color w:val="000000"/>
                <w:sz w:val="20"/>
                <w:szCs w:val="20"/>
              </w:rPr>
              <w:t>Tecnologia do Pescado I</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9626E8" w:rsidP="00640453">
            <w:pPr>
              <w:rPr>
                <w:rFonts w:asciiTheme="minorHAnsi" w:hAnsiTheme="minorHAnsi"/>
                <w:b/>
                <w:color w:val="000000"/>
                <w:sz w:val="20"/>
                <w:szCs w:val="20"/>
              </w:rPr>
            </w:pPr>
            <w:r w:rsidRPr="00FF2A45">
              <w:rPr>
                <w:rFonts w:asciiTheme="minorHAnsi" w:hAnsiTheme="minorHAnsi"/>
                <w:b/>
                <w:color w:val="000000"/>
                <w:sz w:val="20"/>
                <w:szCs w:val="20"/>
              </w:rPr>
              <w:t>Engenharia Sanitária de Entrepostos de Pesca</w:t>
            </w:r>
          </w:p>
          <w:p w:rsidR="009545AF" w:rsidRPr="00FF2A45" w:rsidRDefault="009545AF" w:rsidP="009545AF">
            <w:pPr>
              <w:jc w:val="both"/>
              <w:rPr>
                <w:rFonts w:asciiTheme="minorHAnsi" w:hAnsiTheme="minorHAnsi"/>
                <w:b/>
                <w:sz w:val="20"/>
                <w:szCs w:val="20"/>
              </w:rPr>
            </w:pPr>
            <w:r w:rsidRPr="00FF2A45">
              <w:rPr>
                <w:rFonts w:asciiTheme="minorHAnsi" w:hAnsiTheme="minorHAnsi"/>
                <w:sz w:val="20"/>
                <w:szCs w:val="20"/>
              </w:rPr>
              <w:t>Programa físico e estratégico para o Entreposto. Condições para o desembarque de pescados distintos e preços mínimos na operacionalização dos desembarques, áreas de atracação, área de abastecimento para as embarcações (combustível, rancho, água, gelo); fábrica de gelo, áreas de comercialização de pescado no atacado e áreas destinadas ao estacionamento de veículos; equipamentos de higienização; equipamentos de segurança; coleta de óleo lubrificante descartado pelas embarcações; sistema emergencial de energia (gerador); alojamento para o treinamento de pescadores; tratamento de resíduos (líquidos e sólidos); armazenamento de material para desembarque (tabuleiros); localização, dependências, equipamentos, instalações, construção e fluxograma operacional para o tratamento de subprodutos não comestíveis; elaboração de layout, Memorial Descritivo da Construção e Memorial Econômico-Sanitário para um entreposto de pescado.</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9626E8" w:rsidP="00640453">
            <w:pPr>
              <w:jc w:val="center"/>
              <w:rPr>
                <w:rFonts w:asciiTheme="minorHAnsi" w:hAnsiTheme="minorHAnsi"/>
                <w:sz w:val="20"/>
                <w:szCs w:val="20"/>
              </w:rPr>
            </w:pPr>
            <w:r w:rsidRPr="00FF2A45">
              <w:rPr>
                <w:rFonts w:asciiTheme="minorHAnsi" w:hAnsiTheme="minorHAnsi"/>
                <w:sz w:val="20"/>
                <w:szCs w:val="20"/>
              </w:rPr>
              <w:t>3</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8F1439" w:rsidP="00640453">
            <w:pPr>
              <w:jc w:val="center"/>
              <w:rPr>
                <w:rFonts w:asciiTheme="minorHAnsi" w:hAnsiTheme="minorHAnsi"/>
                <w:sz w:val="20"/>
                <w:szCs w:val="20"/>
              </w:rPr>
            </w:pPr>
            <w:r w:rsidRPr="00FF2A45">
              <w:rPr>
                <w:rFonts w:asciiTheme="minorHAnsi" w:hAnsiTheme="minorHAnsi"/>
                <w:sz w:val="20"/>
                <w:szCs w:val="20"/>
              </w:rPr>
              <w:t>54</w:t>
            </w:r>
          </w:p>
        </w:tc>
        <w:tc>
          <w:tcPr>
            <w:tcW w:w="3661" w:type="dxa"/>
            <w:tcBorders>
              <w:top w:val="single" w:sz="4" w:space="0" w:color="auto"/>
              <w:left w:val="single" w:sz="4" w:space="0" w:color="auto"/>
              <w:bottom w:val="single" w:sz="4" w:space="0" w:color="auto"/>
              <w:right w:val="nil"/>
            </w:tcBorders>
          </w:tcPr>
          <w:p w:rsidR="00640453" w:rsidRPr="00FF2A45" w:rsidRDefault="009626E8" w:rsidP="00640453">
            <w:pPr>
              <w:rPr>
                <w:rFonts w:asciiTheme="minorHAnsi" w:hAnsiTheme="minorHAnsi"/>
                <w:sz w:val="20"/>
                <w:szCs w:val="20"/>
              </w:rPr>
            </w:pPr>
            <w:r w:rsidRPr="00FF2A45">
              <w:rPr>
                <w:rFonts w:asciiTheme="minorHAnsi" w:hAnsiTheme="minorHAnsi"/>
                <w:color w:val="000000"/>
                <w:sz w:val="20"/>
                <w:szCs w:val="20"/>
              </w:rPr>
              <w:t>Microbiologia Aquática</w:t>
            </w:r>
          </w:p>
        </w:tc>
      </w:tr>
      <w:tr w:rsidR="009626E8" w:rsidRPr="00FF2A45" w:rsidTr="003666BB">
        <w:tc>
          <w:tcPr>
            <w:tcW w:w="9222" w:type="dxa"/>
            <w:tcBorders>
              <w:top w:val="single" w:sz="4" w:space="0" w:color="auto"/>
              <w:left w:val="nil"/>
              <w:bottom w:val="single" w:sz="4" w:space="0" w:color="auto"/>
              <w:right w:val="single" w:sz="4" w:space="0" w:color="auto"/>
            </w:tcBorders>
          </w:tcPr>
          <w:p w:rsidR="009626E8" w:rsidRPr="00FF2A45" w:rsidRDefault="009626E8" w:rsidP="00640453">
            <w:pPr>
              <w:rPr>
                <w:rFonts w:asciiTheme="minorHAnsi" w:hAnsiTheme="minorHAnsi"/>
                <w:b/>
                <w:color w:val="000000"/>
                <w:sz w:val="20"/>
                <w:szCs w:val="20"/>
              </w:rPr>
            </w:pPr>
            <w:r w:rsidRPr="00FF2A45">
              <w:rPr>
                <w:rFonts w:asciiTheme="minorHAnsi" w:hAnsiTheme="minorHAnsi"/>
                <w:b/>
                <w:color w:val="000000"/>
                <w:sz w:val="20"/>
                <w:szCs w:val="20"/>
              </w:rPr>
              <w:t>Gerenciamento Costeiro</w:t>
            </w:r>
          </w:p>
          <w:p w:rsidR="00793C45" w:rsidRPr="00FF2A45" w:rsidRDefault="00793C45" w:rsidP="00FF2A45">
            <w:pPr>
              <w:jc w:val="both"/>
              <w:rPr>
                <w:rFonts w:asciiTheme="minorHAnsi" w:hAnsiTheme="minorHAnsi"/>
                <w:color w:val="000000"/>
                <w:sz w:val="20"/>
                <w:szCs w:val="20"/>
              </w:rPr>
            </w:pPr>
            <w:r w:rsidRPr="00FF2A45">
              <w:rPr>
                <w:rFonts w:asciiTheme="minorHAnsi" w:hAnsiTheme="minorHAnsi"/>
                <w:sz w:val="20"/>
                <w:szCs w:val="20"/>
              </w:rPr>
              <w:t xml:space="preserve">Plano Nacional de Gerenciamento Costeiro (PNGC); Zona Costeira; transição de ambientes terrestres e marinhos; população mundial das Zonas Costeiras; gestão ambiental da Zona Costeira do País; Zona Exclusiva; formulação de políticas; Agência Brasileira de Gerenciamento Costeiro Agência Costeira. </w:t>
            </w:r>
            <w:r w:rsidRPr="00FF2A45">
              <w:rPr>
                <w:rFonts w:asciiTheme="minorHAnsi" w:hAnsiTheme="minorHAnsi"/>
                <w:sz w:val="20"/>
                <w:szCs w:val="20"/>
                <w:lang w:val="pt-BR"/>
              </w:rPr>
              <w:t>CONAMA. CNRH.</w:t>
            </w:r>
          </w:p>
        </w:tc>
        <w:tc>
          <w:tcPr>
            <w:tcW w:w="756" w:type="dxa"/>
            <w:tcBorders>
              <w:top w:val="single" w:sz="4" w:space="0" w:color="auto"/>
              <w:left w:val="single" w:sz="4" w:space="0" w:color="auto"/>
              <w:bottom w:val="single" w:sz="4" w:space="0" w:color="auto"/>
              <w:right w:val="single" w:sz="4" w:space="0" w:color="auto"/>
            </w:tcBorders>
          </w:tcPr>
          <w:p w:rsidR="009626E8" w:rsidRPr="00FF2A45" w:rsidRDefault="009626E8" w:rsidP="00640453">
            <w:pPr>
              <w:jc w:val="center"/>
              <w:rPr>
                <w:rFonts w:asciiTheme="minorHAnsi" w:hAnsiTheme="minorHAnsi"/>
                <w:sz w:val="20"/>
                <w:szCs w:val="20"/>
              </w:rPr>
            </w:pPr>
            <w:r w:rsidRPr="00FF2A45">
              <w:rPr>
                <w:rFonts w:asciiTheme="minorHAnsi" w:hAnsiTheme="minorHAnsi"/>
                <w:sz w:val="20"/>
                <w:szCs w:val="20"/>
              </w:rPr>
              <w:t>2</w:t>
            </w:r>
          </w:p>
        </w:tc>
        <w:tc>
          <w:tcPr>
            <w:tcW w:w="741" w:type="dxa"/>
            <w:tcBorders>
              <w:top w:val="single" w:sz="4" w:space="0" w:color="auto"/>
              <w:left w:val="single" w:sz="4" w:space="0" w:color="auto"/>
              <w:bottom w:val="single" w:sz="4" w:space="0" w:color="auto"/>
              <w:right w:val="single" w:sz="4" w:space="0" w:color="auto"/>
            </w:tcBorders>
          </w:tcPr>
          <w:p w:rsidR="009626E8" w:rsidRPr="00FF2A45" w:rsidRDefault="008F1439" w:rsidP="00640453">
            <w:pPr>
              <w:jc w:val="center"/>
              <w:rPr>
                <w:rFonts w:asciiTheme="minorHAnsi" w:hAnsiTheme="minorHAnsi"/>
                <w:sz w:val="20"/>
                <w:szCs w:val="20"/>
              </w:rPr>
            </w:pPr>
            <w:r w:rsidRPr="00FF2A45">
              <w:rPr>
                <w:rFonts w:asciiTheme="minorHAnsi" w:hAnsiTheme="minorHAnsi"/>
                <w:sz w:val="20"/>
                <w:szCs w:val="20"/>
              </w:rPr>
              <w:t>36</w:t>
            </w:r>
          </w:p>
        </w:tc>
        <w:tc>
          <w:tcPr>
            <w:tcW w:w="3661" w:type="dxa"/>
            <w:tcBorders>
              <w:top w:val="single" w:sz="4" w:space="0" w:color="auto"/>
              <w:left w:val="single" w:sz="4" w:space="0" w:color="auto"/>
              <w:bottom w:val="single" w:sz="4" w:space="0" w:color="auto"/>
              <w:right w:val="nil"/>
            </w:tcBorders>
          </w:tcPr>
          <w:p w:rsidR="009626E8" w:rsidRPr="00FF2A45" w:rsidRDefault="009626E8" w:rsidP="00640453">
            <w:pPr>
              <w:rPr>
                <w:rFonts w:asciiTheme="minorHAnsi" w:hAnsiTheme="minorHAnsi"/>
                <w:color w:val="000000"/>
                <w:sz w:val="20"/>
                <w:szCs w:val="20"/>
              </w:rPr>
            </w:pPr>
            <w:r w:rsidRPr="00FF2A45">
              <w:rPr>
                <w:rFonts w:asciiTheme="minorHAnsi" w:hAnsiTheme="minorHAnsi"/>
                <w:sz w:val="20"/>
                <w:szCs w:val="20"/>
              </w:rPr>
              <w:t>Gestão Ambiental dos Recursos Naturais</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9626E8" w:rsidP="00640453">
            <w:pPr>
              <w:rPr>
                <w:rFonts w:asciiTheme="minorHAnsi" w:hAnsiTheme="minorHAnsi"/>
                <w:b/>
                <w:sz w:val="20"/>
                <w:szCs w:val="20"/>
              </w:rPr>
            </w:pPr>
            <w:r w:rsidRPr="00FF2A45">
              <w:rPr>
                <w:rFonts w:asciiTheme="minorHAnsi" w:hAnsiTheme="minorHAnsi"/>
                <w:b/>
                <w:color w:val="000000"/>
                <w:sz w:val="20"/>
                <w:szCs w:val="20"/>
              </w:rPr>
              <w:t>Optativa Subgrupo 1</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9626E8" w:rsidP="00640453">
            <w:pPr>
              <w:jc w:val="center"/>
              <w:rPr>
                <w:rFonts w:asciiTheme="minorHAnsi" w:hAnsiTheme="minorHAnsi"/>
                <w:sz w:val="20"/>
                <w:szCs w:val="20"/>
              </w:rPr>
            </w:pPr>
            <w:r w:rsidRPr="00FF2A45">
              <w:rPr>
                <w:rFonts w:asciiTheme="minorHAnsi" w:hAnsiTheme="minorHAnsi"/>
                <w:sz w:val="20"/>
                <w:szCs w:val="20"/>
              </w:rPr>
              <w:t>2</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8F1439" w:rsidP="00640453">
            <w:pPr>
              <w:jc w:val="center"/>
              <w:rPr>
                <w:rFonts w:asciiTheme="minorHAnsi" w:hAnsiTheme="minorHAnsi"/>
                <w:sz w:val="20"/>
                <w:szCs w:val="20"/>
              </w:rPr>
            </w:pPr>
            <w:r w:rsidRPr="00FF2A45">
              <w:rPr>
                <w:rFonts w:asciiTheme="minorHAnsi" w:hAnsiTheme="minorHAnsi"/>
                <w:sz w:val="20"/>
                <w:szCs w:val="20"/>
              </w:rPr>
              <w:t>36</w:t>
            </w:r>
          </w:p>
        </w:tc>
        <w:tc>
          <w:tcPr>
            <w:tcW w:w="3661" w:type="dxa"/>
            <w:tcBorders>
              <w:top w:val="single" w:sz="4" w:space="0" w:color="auto"/>
              <w:left w:val="single" w:sz="4" w:space="0" w:color="auto"/>
              <w:bottom w:val="single" w:sz="4" w:space="0" w:color="auto"/>
              <w:right w:val="nil"/>
            </w:tcBorders>
          </w:tcPr>
          <w:p w:rsidR="00640453" w:rsidRPr="00FF2A45" w:rsidRDefault="009626E8" w:rsidP="00640453">
            <w:pPr>
              <w:rPr>
                <w:rFonts w:asciiTheme="minorHAnsi" w:hAnsiTheme="minorHAnsi"/>
                <w:sz w:val="20"/>
                <w:szCs w:val="20"/>
              </w:rPr>
            </w:pPr>
            <w:r w:rsidRPr="00FF2A45">
              <w:rPr>
                <w:rFonts w:asciiTheme="minorHAnsi" w:hAnsiTheme="minorHAnsi"/>
                <w:sz w:val="20"/>
                <w:szCs w:val="20"/>
              </w:rPr>
              <w:t>-</w:t>
            </w:r>
          </w:p>
        </w:tc>
      </w:tr>
      <w:tr w:rsidR="00640453" w:rsidRPr="00FF2A45" w:rsidTr="003666BB">
        <w:tc>
          <w:tcPr>
            <w:tcW w:w="9222" w:type="dxa"/>
            <w:tcBorders>
              <w:top w:val="single" w:sz="4" w:space="0" w:color="auto"/>
              <w:left w:val="nil"/>
              <w:bottom w:val="thinThickThinSmallGap" w:sz="12" w:space="0" w:color="auto"/>
              <w:right w:val="single" w:sz="4" w:space="0" w:color="auto"/>
            </w:tcBorders>
          </w:tcPr>
          <w:p w:rsidR="00640453" w:rsidRPr="00FF2A45" w:rsidRDefault="00640453" w:rsidP="00640453">
            <w:pPr>
              <w:rPr>
                <w:rFonts w:asciiTheme="minorHAnsi" w:hAnsiTheme="minorHAnsi"/>
                <w:sz w:val="20"/>
                <w:szCs w:val="20"/>
              </w:rPr>
            </w:pPr>
            <w:r w:rsidRPr="00FF2A45">
              <w:rPr>
                <w:rFonts w:asciiTheme="minorHAnsi" w:hAnsiTheme="minorHAnsi"/>
                <w:sz w:val="20"/>
                <w:szCs w:val="20"/>
              </w:rPr>
              <w:t>TOTAL</w:t>
            </w:r>
          </w:p>
        </w:tc>
        <w:tc>
          <w:tcPr>
            <w:tcW w:w="756" w:type="dxa"/>
            <w:tcBorders>
              <w:top w:val="single" w:sz="4" w:space="0" w:color="auto"/>
              <w:left w:val="single" w:sz="4" w:space="0" w:color="auto"/>
              <w:bottom w:val="thinThickThinSmallGap" w:sz="12" w:space="0" w:color="auto"/>
              <w:right w:val="single" w:sz="4" w:space="0" w:color="auto"/>
            </w:tcBorders>
          </w:tcPr>
          <w:p w:rsidR="00640453" w:rsidRPr="00FF2A45" w:rsidRDefault="009626E8" w:rsidP="00640453">
            <w:pPr>
              <w:snapToGrid w:val="0"/>
              <w:spacing w:line="186" w:lineRule="atLeast"/>
              <w:jc w:val="center"/>
              <w:rPr>
                <w:rFonts w:asciiTheme="minorHAnsi" w:hAnsiTheme="minorHAnsi"/>
                <w:bCs/>
                <w:sz w:val="20"/>
                <w:szCs w:val="20"/>
              </w:rPr>
            </w:pPr>
            <w:r w:rsidRPr="00FF2A45">
              <w:rPr>
                <w:rFonts w:asciiTheme="minorHAnsi" w:hAnsiTheme="minorHAnsi"/>
                <w:bCs/>
                <w:sz w:val="20"/>
                <w:szCs w:val="20"/>
              </w:rPr>
              <w:t>20</w:t>
            </w:r>
          </w:p>
        </w:tc>
        <w:tc>
          <w:tcPr>
            <w:tcW w:w="741" w:type="dxa"/>
            <w:tcBorders>
              <w:top w:val="single" w:sz="4" w:space="0" w:color="auto"/>
              <w:left w:val="single" w:sz="4" w:space="0" w:color="auto"/>
              <w:bottom w:val="thinThickThinSmallGap" w:sz="12" w:space="0" w:color="auto"/>
              <w:right w:val="single" w:sz="4" w:space="0" w:color="auto"/>
            </w:tcBorders>
          </w:tcPr>
          <w:p w:rsidR="00640453" w:rsidRPr="00FF2A45" w:rsidRDefault="008F1439" w:rsidP="00640453">
            <w:pPr>
              <w:snapToGrid w:val="0"/>
              <w:spacing w:line="186" w:lineRule="atLeast"/>
              <w:jc w:val="center"/>
              <w:rPr>
                <w:rFonts w:asciiTheme="minorHAnsi" w:hAnsiTheme="minorHAnsi"/>
                <w:bCs/>
                <w:sz w:val="20"/>
                <w:szCs w:val="20"/>
              </w:rPr>
            </w:pPr>
            <w:r w:rsidRPr="00FF2A45">
              <w:rPr>
                <w:rFonts w:asciiTheme="minorHAnsi" w:hAnsiTheme="minorHAnsi"/>
                <w:bCs/>
                <w:sz w:val="20"/>
                <w:szCs w:val="20"/>
              </w:rPr>
              <w:t>360</w:t>
            </w:r>
          </w:p>
        </w:tc>
        <w:tc>
          <w:tcPr>
            <w:tcW w:w="3661" w:type="dxa"/>
            <w:tcBorders>
              <w:top w:val="single" w:sz="4" w:space="0" w:color="auto"/>
              <w:left w:val="single" w:sz="4" w:space="0" w:color="auto"/>
              <w:bottom w:val="thinThickThinSmallGap" w:sz="12" w:space="0" w:color="auto"/>
              <w:right w:val="nil"/>
            </w:tcBorders>
          </w:tcPr>
          <w:p w:rsidR="00640453" w:rsidRPr="00FF2A45" w:rsidRDefault="00640453" w:rsidP="00640453">
            <w:pPr>
              <w:rPr>
                <w:rFonts w:asciiTheme="minorHAnsi" w:hAnsiTheme="minorHAnsi"/>
                <w:sz w:val="20"/>
                <w:szCs w:val="20"/>
              </w:rPr>
            </w:pPr>
          </w:p>
        </w:tc>
      </w:tr>
      <w:tr w:rsidR="00640453" w:rsidRPr="00FF2A45" w:rsidTr="003666BB">
        <w:tc>
          <w:tcPr>
            <w:tcW w:w="14380" w:type="dxa"/>
            <w:gridSpan w:val="4"/>
            <w:tcBorders>
              <w:top w:val="thinThickThinSmallGap" w:sz="12" w:space="0" w:color="auto"/>
              <w:left w:val="nil"/>
              <w:bottom w:val="single" w:sz="4" w:space="0" w:color="auto"/>
              <w:right w:val="nil"/>
            </w:tcBorders>
            <w:shd w:val="clear" w:color="auto" w:fill="D9D9D9" w:themeFill="background1" w:themeFillShade="D9"/>
          </w:tcPr>
          <w:p w:rsidR="00640453" w:rsidRPr="00FF2A45" w:rsidRDefault="00640453" w:rsidP="00640453">
            <w:pPr>
              <w:rPr>
                <w:rFonts w:asciiTheme="minorHAnsi" w:hAnsiTheme="minorHAnsi"/>
                <w:sz w:val="20"/>
                <w:szCs w:val="20"/>
              </w:rPr>
            </w:pPr>
            <w:r w:rsidRPr="00FF2A45">
              <w:rPr>
                <w:rFonts w:asciiTheme="minorHAnsi" w:hAnsiTheme="minorHAnsi"/>
                <w:sz w:val="20"/>
                <w:szCs w:val="20"/>
              </w:rPr>
              <w:t>10ª FASE</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9626E8" w:rsidP="00640453">
            <w:pPr>
              <w:jc w:val="both"/>
              <w:rPr>
                <w:rFonts w:asciiTheme="minorHAnsi" w:hAnsiTheme="minorHAnsi"/>
                <w:b/>
                <w:color w:val="000000"/>
                <w:sz w:val="20"/>
                <w:szCs w:val="20"/>
              </w:rPr>
            </w:pPr>
            <w:r w:rsidRPr="00FF2A45">
              <w:rPr>
                <w:rFonts w:asciiTheme="minorHAnsi" w:hAnsiTheme="minorHAnsi"/>
                <w:b/>
                <w:color w:val="000000"/>
                <w:sz w:val="20"/>
                <w:szCs w:val="20"/>
              </w:rPr>
              <w:t>Estágio Curricular Supervisionado</w:t>
            </w:r>
          </w:p>
          <w:p w:rsidR="00793C45" w:rsidRPr="00FF2A45" w:rsidRDefault="00793C45" w:rsidP="00640453">
            <w:pPr>
              <w:jc w:val="both"/>
              <w:rPr>
                <w:rFonts w:asciiTheme="minorHAnsi" w:eastAsia="Calibri" w:hAnsiTheme="minorHAnsi"/>
                <w:sz w:val="20"/>
                <w:szCs w:val="20"/>
              </w:rPr>
            </w:pPr>
            <w:r w:rsidRPr="00FF2A45">
              <w:rPr>
                <w:rFonts w:asciiTheme="minorHAnsi" w:hAnsiTheme="minorHAnsi"/>
                <w:sz w:val="20"/>
                <w:szCs w:val="20"/>
              </w:rPr>
              <w:t>Desenvolver um conjunto de atividades de formação programada e diretamente supervisionado por membros do corpo docente da instituição formadora. O estágio visa assegurar ao acadêmico o contato direto com situações, contextos e com instituições permitindo o aprimoramento das suas habilidades e conhecimentos.</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9626E8" w:rsidP="00640453">
            <w:pPr>
              <w:jc w:val="center"/>
              <w:rPr>
                <w:rFonts w:asciiTheme="minorHAnsi" w:hAnsiTheme="minorHAnsi"/>
                <w:sz w:val="20"/>
                <w:szCs w:val="20"/>
              </w:rPr>
            </w:pPr>
            <w:r w:rsidRPr="00FF2A45">
              <w:rPr>
                <w:rFonts w:asciiTheme="minorHAnsi" w:hAnsiTheme="minorHAnsi"/>
                <w:sz w:val="20"/>
                <w:szCs w:val="20"/>
              </w:rPr>
              <w:t>24</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8F1439" w:rsidP="00640453">
            <w:pPr>
              <w:jc w:val="center"/>
              <w:rPr>
                <w:rFonts w:asciiTheme="minorHAnsi" w:hAnsiTheme="minorHAnsi"/>
                <w:sz w:val="20"/>
                <w:szCs w:val="20"/>
              </w:rPr>
            </w:pPr>
            <w:r w:rsidRPr="00FF2A45">
              <w:rPr>
                <w:rFonts w:asciiTheme="minorHAnsi" w:hAnsiTheme="minorHAnsi"/>
                <w:sz w:val="20"/>
                <w:szCs w:val="20"/>
              </w:rPr>
              <w:t>432</w:t>
            </w:r>
          </w:p>
        </w:tc>
        <w:tc>
          <w:tcPr>
            <w:tcW w:w="3661" w:type="dxa"/>
            <w:tcBorders>
              <w:top w:val="single" w:sz="4" w:space="0" w:color="auto"/>
              <w:left w:val="single" w:sz="4" w:space="0" w:color="auto"/>
              <w:bottom w:val="single" w:sz="4" w:space="0" w:color="auto"/>
              <w:right w:val="nil"/>
            </w:tcBorders>
          </w:tcPr>
          <w:p w:rsidR="00640453" w:rsidRPr="00FF2A45" w:rsidRDefault="009626E8" w:rsidP="00640453">
            <w:pPr>
              <w:rPr>
                <w:rFonts w:asciiTheme="minorHAnsi" w:hAnsiTheme="minorHAnsi"/>
                <w:sz w:val="20"/>
                <w:szCs w:val="20"/>
              </w:rPr>
            </w:pPr>
            <w:r w:rsidRPr="00FF2A45">
              <w:rPr>
                <w:rFonts w:asciiTheme="minorHAnsi" w:hAnsiTheme="minorHAnsi"/>
                <w:color w:val="000000"/>
                <w:sz w:val="20"/>
                <w:szCs w:val="20"/>
              </w:rPr>
              <w:t>Ter concluído pelo menos 202 créditos em disciplinas obrigatórias</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9626E8" w:rsidP="00640453">
            <w:pPr>
              <w:jc w:val="both"/>
              <w:rPr>
                <w:rFonts w:asciiTheme="minorHAnsi" w:hAnsiTheme="minorHAnsi"/>
                <w:b/>
                <w:color w:val="000000"/>
                <w:sz w:val="20"/>
                <w:szCs w:val="20"/>
              </w:rPr>
            </w:pPr>
            <w:r w:rsidRPr="00FF2A45">
              <w:rPr>
                <w:rFonts w:asciiTheme="minorHAnsi" w:hAnsiTheme="minorHAnsi"/>
                <w:b/>
                <w:color w:val="000000"/>
                <w:sz w:val="20"/>
                <w:szCs w:val="20"/>
              </w:rPr>
              <w:t>Trabalho de Conclusão de Curso (TCC)</w:t>
            </w:r>
          </w:p>
          <w:p w:rsidR="00793C45" w:rsidRPr="00FF2A45" w:rsidRDefault="00793C45" w:rsidP="00640453">
            <w:pPr>
              <w:jc w:val="both"/>
              <w:rPr>
                <w:rFonts w:asciiTheme="minorHAnsi" w:hAnsiTheme="minorHAnsi"/>
                <w:b/>
                <w:sz w:val="20"/>
                <w:szCs w:val="20"/>
              </w:rPr>
            </w:pPr>
            <w:r w:rsidRPr="00FF2A45">
              <w:rPr>
                <w:rFonts w:asciiTheme="minorHAnsi" w:hAnsiTheme="minorHAnsi"/>
                <w:sz w:val="20"/>
                <w:szCs w:val="20"/>
              </w:rPr>
              <w:t xml:space="preserve">O Trabalho de Conclusão de Curso (TCC) tem a finalidade de fornecer a oportunidade do acadêmico realizar um </w:t>
            </w:r>
            <w:r w:rsidRPr="00FF2A45">
              <w:rPr>
                <w:rFonts w:asciiTheme="minorHAnsi" w:hAnsiTheme="minorHAnsi"/>
                <w:sz w:val="20"/>
                <w:szCs w:val="20"/>
              </w:rPr>
              <w:lastRenderedPageBreak/>
              <w:t>projeto que permita sintetizar e integrar os conhecimentos adquiridos ao longo do curso de graduação em Engenharia de Pesca.</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9626E8" w:rsidP="00640453">
            <w:pPr>
              <w:jc w:val="center"/>
              <w:rPr>
                <w:rFonts w:asciiTheme="minorHAnsi" w:hAnsiTheme="minorHAnsi"/>
                <w:sz w:val="20"/>
                <w:szCs w:val="20"/>
              </w:rPr>
            </w:pPr>
            <w:r w:rsidRPr="00FF2A45">
              <w:rPr>
                <w:rFonts w:asciiTheme="minorHAnsi" w:hAnsiTheme="minorHAnsi"/>
                <w:sz w:val="20"/>
                <w:szCs w:val="20"/>
              </w:rPr>
              <w:lastRenderedPageBreak/>
              <w:t>4</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8F1439"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640453" w:rsidRPr="00FF2A45" w:rsidRDefault="009626E8" w:rsidP="00640453">
            <w:pPr>
              <w:rPr>
                <w:rFonts w:asciiTheme="minorHAnsi" w:hAnsiTheme="minorHAnsi"/>
                <w:sz w:val="20"/>
                <w:szCs w:val="20"/>
              </w:rPr>
            </w:pPr>
            <w:r w:rsidRPr="00FF2A45">
              <w:rPr>
                <w:rFonts w:asciiTheme="minorHAnsi" w:hAnsiTheme="minorHAnsi"/>
                <w:color w:val="000000"/>
                <w:sz w:val="20"/>
                <w:szCs w:val="20"/>
              </w:rPr>
              <w:t>Ter concluído pelo menos 202 créditos em disciplinas obrigatórias</w:t>
            </w:r>
          </w:p>
        </w:tc>
      </w:tr>
      <w:tr w:rsidR="00640453" w:rsidRPr="00FF2A45" w:rsidTr="003666BB">
        <w:tc>
          <w:tcPr>
            <w:tcW w:w="9222" w:type="dxa"/>
            <w:tcBorders>
              <w:top w:val="single" w:sz="4" w:space="0" w:color="auto"/>
              <w:left w:val="nil"/>
              <w:bottom w:val="thinThickThinSmallGap" w:sz="12" w:space="0" w:color="auto"/>
              <w:right w:val="single" w:sz="4" w:space="0" w:color="auto"/>
            </w:tcBorders>
          </w:tcPr>
          <w:p w:rsidR="00640453" w:rsidRPr="00FF2A45" w:rsidRDefault="00640453" w:rsidP="00640453">
            <w:pPr>
              <w:rPr>
                <w:rFonts w:asciiTheme="minorHAnsi" w:eastAsia="Arial Unicode MS" w:hAnsiTheme="minorHAnsi"/>
                <w:sz w:val="20"/>
                <w:szCs w:val="20"/>
              </w:rPr>
            </w:pPr>
            <w:r w:rsidRPr="00FF2A45">
              <w:rPr>
                <w:rFonts w:asciiTheme="minorHAnsi" w:hAnsiTheme="minorHAnsi"/>
                <w:sz w:val="20"/>
                <w:szCs w:val="20"/>
              </w:rPr>
              <w:t>TOTAL</w:t>
            </w:r>
          </w:p>
        </w:tc>
        <w:tc>
          <w:tcPr>
            <w:tcW w:w="756" w:type="dxa"/>
            <w:tcBorders>
              <w:top w:val="single" w:sz="4" w:space="0" w:color="auto"/>
              <w:left w:val="single" w:sz="4" w:space="0" w:color="auto"/>
              <w:bottom w:val="thinThickThinSmallGap" w:sz="12" w:space="0" w:color="auto"/>
              <w:right w:val="single" w:sz="4" w:space="0" w:color="auto"/>
            </w:tcBorders>
          </w:tcPr>
          <w:p w:rsidR="00640453" w:rsidRPr="00FF2A45" w:rsidRDefault="00640453" w:rsidP="009D784D">
            <w:pPr>
              <w:snapToGrid w:val="0"/>
              <w:spacing w:line="186" w:lineRule="atLeast"/>
              <w:jc w:val="center"/>
              <w:rPr>
                <w:rFonts w:asciiTheme="minorHAnsi" w:hAnsiTheme="minorHAnsi"/>
                <w:bCs/>
                <w:sz w:val="20"/>
                <w:szCs w:val="20"/>
              </w:rPr>
            </w:pPr>
            <w:r w:rsidRPr="00FF2A45">
              <w:rPr>
                <w:rFonts w:asciiTheme="minorHAnsi" w:hAnsiTheme="minorHAnsi"/>
                <w:bCs/>
                <w:sz w:val="20"/>
                <w:szCs w:val="20"/>
              </w:rPr>
              <w:t>2</w:t>
            </w:r>
            <w:r w:rsidR="009D784D" w:rsidRPr="00FF2A45">
              <w:rPr>
                <w:rFonts w:asciiTheme="minorHAnsi" w:hAnsiTheme="minorHAnsi"/>
                <w:bCs/>
                <w:sz w:val="20"/>
                <w:szCs w:val="20"/>
              </w:rPr>
              <w:t>8</w:t>
            </w:r>
          </w:p>
        </w:tc>
        <w:tc>
          <w:tcPr>
            <w:tcW w:w="741" w:type="dxa"/>
            <w:tcBorders>
              <w:top w:val="single" w:sz="4" w:space="0" w:color="auto"/>
              <w:left w:val="single" w:sz="4" w:space="0" w:color="auto"/>
              <w:bottom w:val="thinThickThinSmallGap" w:sz="12" w:space="0" w:color="auto"/>
              <w:right w:val="single" w:sz="4" w:space="0" w:color="auto"/>
            </w:tcBorders>
          </w:tcPr>
          <w:p w:rsidR="00640453" w:rsidRPr="00FF2A45" w:rsidRDefault="008F1439" w:rsidP="00640453">
            <w:pPr>
              <w:snapToGrid w:val="0"/>
              <w:spacing w:line="186" w:lineRule="atLeast"/>
              <w:jc w:val="center"/>
              <w:rPr>
                <w:rFonts w:asciiTheme="minorHAnsi" w:hAnsiTheme="minorHAnsi"/>
                <w:bCs/>
                <w:sz w:val="20"/>
                <w:szCs w:val="20"/>
              </w:rPr>
            </w:pPr>
            <w:r w:rsidRPr="00FF2A45">
              <w:rPr>
                <w:rFonts w:asciiTheme="minorHAnsi" w:hAnsiTheme="minorHAnsi"/>
                <w:bCs/>
                <w:sz w:val="20"/>
                <w:szCs w:val="20"/>
              </w:rPr>
              <w:t>504</w:t>
            </w:r>
          </w:p>
        </w:tc>
        <w:tc>
          <w:tcPr>
            <w:tcW w:w="3661" w:type="dxa"/>
            <w:tcBorders>
              <w:top w:val="single" w:sz="4" w:space="0" w:color="auto"/>
              <w:left w:val="single" w:sz="4" w:space="0" w:color="auto"/>
              <w:bottom w:val="thinThickThinSmallGap" w:sz="12" w:space="0" w:color="auto"/>
              <w:right w:val="nil"/>
            </w:tcBorders>
          </w:tcPr>
          <w:p w:rsidR="00640453" w:rsidRPr="00FF2A45" w:rsidRDefault="00640453" w:rsidP="00640453">
            <w:pPr>
              <w:rPr>
                <w:rFonts w:asciiTheme="minorHAnsi" w:hAnsiTheme="minorHAnsi"/>
                <w:sz w:val="20"/>
                <w:szCs w:val="20"/>
              </w:rPr>
            </w:pPr>
          </w:p>
        </w:tc>
      </w:tr>
      <w:tr w:rsidR="00640453" w:rsidRPr="00FF2A45" w:rsidTr="003666BB">
        <w:tc>
          <w:tcPr>
            <w:tcW w:w="14380" w:type="dxa"/>
            <w:gridSpan w:val="4"/>
            <w:tcBorders>
              <w:top w:val="thinThickThinSmallGap" w:sz="12" w:space="0" w:color="auto"/>
              <w:left w:val="nil"/>
              <w:bottom w:val="single" w:sz="4" w:space="0" w:color="auto"/>
              <w:right w:val="nil"/>
            </w:tcBorders>
            <w:shd w:val="clear" w:color="auto" w:fill="D9D9D9" w:themeFill="background1" w:themeFillShade="D9"/>
          </w:tcPr>
          <w:p w:rsidR="00640453" w:rsidRPr="00FF2A45" w:rsidRDefault="00640453" w:rsidP="00640453">
            <w:pPr>
              <w:rPr>
                <w:rFonts w:asciiTheme="minorHAnsi" w:hAnsiTheme="minorHAnsi"/>
                <w:sz w:val="20"/>
                <w:szCs w:val="20"/>
              </w:rPr>
            </w:pPr>
            <w:r w:rsidRPr="00FF2A45">
              <w:rPr>
                <w:rFonts w:asciiTheme="minorHAnsi" w:hAnsiTheme="minorHAnsi"/>
                <w:sz w:val="20"/>
                <w:szCs w:val="20"/>
              </w:rPr>
              <w:t>DISCIPLINAS OPTATIVAS</w:t>
            </w:r>
          </w:p>
        </w:tc>
      </w:tr>
      <w:tr w:rsidR="008F1439" w:rsidRPr="00FF2A45" w:rsidTr="003666BB">
        <w:tc>
          <w:tcPr>
            <w:tcW w:w="14380" w:type="dxa"/>
            <w:gridSpan w:val="4"/>
            <w:tcBorders>
              <w:top w:val="thinThickThinSmallGap" w:sz="12" w:space="0" w:color="auto"/>
              <w:left w:val="nil"/>
              <w:bottom w:val="single" w:sz="4" w:space="0" w:color="auto"/>
              <w:right w:val="nil"/>
            </w:tcBorders>
            <w:shd w:val="clear" w:color="auto" w:fill="D9D9D9" w:themeFill="background1" w:themeFillShade="D9"/>
          </w:tcPr>
          <w:p w:rsidR="008F1439" w:rsidRPr="00FF2A45" w:rsidRDefault="00ED0D78" w:rsidP="00640453">
            <w:pPr>
              <w:rPr>
                <w:rFonts w:asciiTheme="minorHAnsi" w:hAnsiTheme="minorHAnsi"/>
                <w:sz w:val="20"/>
                <w:szCs w:val="20"/>
              </w:rPr>
            </w:pPr>
            <w:r w:rsidRPr="00FF2A45">
              <w:rPr>
                <w:rFonts w:asciiTheme="minorHAnsi" w:hAnsiTheme="minorHAnsi"/>
                <w:sz w:val="20"/>
                <w:szCs w:val="20"/>
              </w:rPr>
              <w:t>OPTATIVAS SUBGRUPO 1</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9D784D" w:rsidP="00640453">
            <w:pPr>
              <w:autoSpaceDE w:val="0"/>
              <w:autoSpaceDN w:val="0"/>
              <w:adjustRightInd w:val="0"/>
              <w:jc w:val="both"/>
              <w:rPr>
                <w:rFonts w:asciiTheme="minorHAnsi" w:hAnsiTheme="minorHAnsi"/>
                <w:b/>
                <w:color w:val="000000"/>
                <w:sz w:val="20"/>
                <w:szCs w:val="20"/>
              </w:rPr>
            </w:pPr>
            <w:r w:rsidRPr="00FF2A45">
              <w:rPr>
                <w:rFonts w:asciiTheme="minorHAnsi" w:hAnsiTheme="minorHAnsi"/>
                <w:b/>
                <w:color w:val="000000"/>
                <w:sz w:val="20"/>
                <w:szCs w:val="20"/>
              </w:rPr>
              <w:t xml:space="preserve">Língua Brasileira de Sinais (LIBRAS) </w:t>
            </w:r>
            <w:r w:rsidR="00793C45" w:rsidRPr="00FF2A45">
              <w:rPr>
                <w:rFonts w:asciiTheme="minorHAnsi" w:hAnsiTheme="minorHAnsi"/>
                <w:b/>
                <w:color w:val="000000"/>
                <w:sz w:val="20"/>
                <w:szCs w:val="20"/>
              </w:rPr>
              <w:t>–</w:t>
            </w:r>
            <w:r w:rsidRPr="00FF2A45">
              <w:rPr>
                <w:rFonts w:asciiTheme="minorHAnsi" w:hAnsiTheme="minorHAnsi"/>
                <w:b/>
                <w:color w:val="000000"/>
                <w:sz w:val="20"/>
                <w:szCs w:val="20"/>
              </w:rPr>
              <w:t xml:space="preserve"> EaD</w:t>
            </w:r>
          </w:p>
          <w:p w:rsidR="00793C45" w:rsidRPr="00FF2A45" w:rsidRDefault="00793C45" w:rsidP="00640453">
            <w:pPr>
              <w:autoSpaceDE w:val="0"/>
              <w:autoSpaceDN w:val="0"/>
              <w:adjustRightInd w:val="0"/>
              <w:jc w:val="both"/>
              <w:rPr>
                <w:rFonts w:asciiTheme="minorHAnsi" w:hAnsiTheme="minorHAnsi"/>
                <w:sz w:val="20"/>
                <w:szCs w:val="20"/>
                <w:lang w:eastAsia="ar-SA"/>
              </w:rPr>
            </w:pPr>
            <w:r w:rsidRPr="00FF2A45">
              <w:rPr>
                <w:rFonts w:asciiTheme="minorHAnsi" w:hAnsiTheme="minorHAnsi"/>
                <w:sz w:val="20"/>
                <w:szCs w:val="20"/>
              </w:rPr>
              <w:t>Aspectos da língua de Sinais e sua importância: cultura e história. Identidade surda. Introdução aos aspectos linguísticos na Língua Brasileira de Sinais: fonologia, morfologia, sintaxe. Noções básicas de escrita de sinais. Processo de aquisição da Língua de Sinais observando as diferenças e similaridades existentes entre esta e a Língua Portuguesa. Esta disciplina será oferecida na modalidade EaD (Ensino à Distância).</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9D784D" w:rsidP="00640453">
            <w:pPr>
              <w:jc w:val="center"/>
              <w:rPr>
                <w:rFonts w:asciiTheme="minorHAnsi" w:hAnsiTheme="minorHAnsi"/>
                <w:sz w:val="20"/>
                <w:szCs w:val="20"/>
              </w:rPr>
            </w:pPr>
            <w:r w:rsidRPr="00FF2A45">
              <w:rPr>
                <w:rFonts w:asciiTheme="minorHAnsi" w:hAnsiTheme="minorHAnsi"/>
                <w:sz w:val="20"/>
                <w:szCs w:val="20"/>
              </w:rPr>
              <w:t>2</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8F1439" w:rsidP="00640453">
            <w:pPr>
              <w:jc w:val="center"/>
              <w:rPr>
                <w:rFonts w:asciiTheme="minorHAnsi" w:hAnsiTheme="minorHAnsi"/>
                <w:sz w:val="20"/>
                <w:szCs w:val="20"/>
              </w:rPr>
            </w:pPr>
            <w:r w:rsidRPr="00FF2A45">
              <w:rPr>
                <w:rFonts w:asciiTheme="minorHAnsi" w:hAnsiTheme="minorHAnsi"/>
                <w:sz w:val="20"/>
                <w:szCs w:val="20"/>
              </w:rPr>
              <w:t>36</w:t>
            </w:r>
          </w:p>
        </w:tc>
        <w:tc>
          <w:tcPr>
            <w:tcW w:w="3661" w:type="dxa"/>
            <w:tcBorders>
              <w:top w:val="single" w:sz="4" w:space="0" w:color="auto"/>
              <w:left w:val="single" w:sz="4" w:space="0" w:color="auto"/>
              <w:bottom w:val="single" w:sz="4" w:space="0" w:color="auto"/>
              <w:right w:val="nil"/>
            </w:tcBorders>
          </w:tcPr>
          <w:p w:rsidR="00640453" w:rsidRPr="00FF2A45" w:rsidRDefault="009D784D" w:rsidP="00640453">
            <w:pPr>
              <w:rPr>
                <w:rFonts w:asciiTheme="minorHAnsi" w:hAnsiTheme="minorHAnsi"/>
                <w:sz w:val="20"/>
                <w:szCs w:val="20"/>
              </w:rPr>
            </w:pPr>
            <w:r w:rsidRPr="00FF2A45">
              <w:rPr>
                <w:rFonts w:asciiTheme="minorHAnsi" w:hAnsiTheme="minorHAnsi"/>
                <w:sz w:val="20"/>
                <w:szCs w:val="20"/>
              </w:rPr>
              <w:t>-</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9D784D" w:rsidP="00640453">
            <w:pPr>
              <w:jc w:val="both"/>
              <w:rPr>
                <w:rFonts w:asciiTheme="minorHAnsi" w:hAnsiTheme="minorHAnsi"/>
                <w:b/>
                <w:color w:val="000000"/>
                <w:sz w:val="20"/>
                <w:szCs w:val="20"/>
              </w:rPr>
            </w:pPr>
            <w:r w:rsidRPr="00FF2A45">
              <w:rPr>
                <w:rFonts w:asciiTheme="minorHAnsi" w:hAnsiTheme="minorHAnsi"/>
                <w:b/>
                <w:color w:val="000000"/>
                <w:sz w:val="20"/>
                <w:szCs w:val="20"/>
              </w:rPr>
              <w:t>Matemática Financeira</w:t>
            </w:r>
          </w:p>
          <w:p w:rsidR="00793C45" w:rsidRPr="00FF2A45" w:rsidRDefault="00793C45" w:rsidP="00640453">
            <w:pPr>
              <w:jc w:val="both"/>
              <w:rPr>
                <w:rFonts w:asciiTheme="minorHAnsi" w:hAnsiTheme="minorHAnsi"/>
                <w:sz w:val="20"/>
                <w:szCs w:val="20"/>
              </w:rPr>
            </w:pPr>
            <w:r w:rsidRPr="00FF2A45">
              <w:rPr>
                <w:rFonts w:asciiTheme="minorHAnsi" w:hAnsiTheme="minorHAnsi"/>
                <w:sz w:val="20"/>
                <w:szCs w:val="20"/>
              </w:rPr>
              <w:t>Introdução ao ambiente de planilha virtual (EXCEL). Conceito de Juros. Juros Compostos e Juros Simples; Taxas de juros; Operações Financeiras; Equivalência de capitais; Sistemas de Amortização; Noções sobre Inflação; Introdução às finanças pessoais.</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9D784D" w:rsidP="00640453">
            <w:pPr>
              <w:jc w:val="center"/>
              <w:rPr>
                <w:rFonts w:asciiTheme="minorHAnsi" w:hAnsiTheme="minorHAnsi"/>
                <w:sz w:val="20"/>
                <w:szCs w:val="20"/>
              </w:rPr>
            </w:pPr>
            <w:r w:rsidRPr="00FF2A45">
              <w:rPr>
                <w:rFonts w:asciiTheme="minorHAnsi" w:hAnsiTheme="minorHAnsi"/>
                <w:sz w:val="20"/>
                <w:szCs w:val="20"/>
              </w:rPr>
              <w:t>2</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8F1439" w:rsidP="00640453">
            <w:pPr>
              <w:jc w:val="center"/>
              <w:rPr>
                <w:rFonts w:asciiTheme="minorHAnsi" w:hAnsiTheme="minorHAnsi"/>
                <w:sz w:val="20"/>
                <w:szCs w:val="20"/>
              </w:rPr>
            </w:pPr>
            <w:r w:rsidRPr="00FF2A45">
              <w:rPr>
                <w:rFonts w:asciiTheme="minorHAnsi" w:hAnsiTheme="minorHAnsi"/>
                <w:sz w:val="20"/>
                <w:szCs w:val="20"/>
              </w:rPr>
              <w:t>36</w:t>
            </w:r>
          </w:p>
        </w:tc>
        <w:tc>
          <w:tcPr>
            <w:tcW w:w="3661" w:type="dxa"/>
            <w:tcBorders>
              <w:top w:val="single" w:sz="4" w:space="0" w:color="auto"/>
              <w:left w:val="single" w:sz="4" w:space="0" w:color="auto"/>
              <w:bottom w:val="single" w:sz="4" w:space="0" w:color="auto"/>
              <w:right w:val="nil"/>
            </w:tcBorders>
          </w:tcPr>
          <w:p w:rsidR="00640453" w:rsidRPr="00FF2A45" w:rsidRDefault="009D784D" w:rsidP="00640453">
            <w:pPr>
              <w:rPr>
                <w:rFonts w:asciiTheme="minorHAnsi" w:hAnsiTheme="minorHAnsi"/>
                <w:sz w:val="20"/>
                <w:szCs w:val="20"/>
              </w:rPr>
            </w:pPr>
            <w:r w:rsidRPr="00FF2A45">
              <w:rPr>
                <w:rFonts w:asciiTheme="minorHAnsi" w:hAnsiTheme="minorHAnsi"/>
                <w:sz w:val="20"/>
                <w:szCs w:val="20"/>
              </w:rPr>
              <w:t>-</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9D784D" w:rsidP="00640453">
            <w:pPr>
              <w:autoSpaceDE w:val="0"/>
              <w:autoSpaceDN w:val="0"/>
              <w:adjustRightInd w:val="0"/>
              <w:jc w:val="both"/>
              <w:rPr>
                <w:rFonts w:asciiTheme="minorHAnsi" w:hAnsiTheme="minorHAnsi"/>
                <w:b/>
                <w:color w:val="000000"/>
                <w:sz w:val="20"/>
                <w:szCs w:val="20"/>
              </w:rPr>
            </w:pPr>
            <w:r w:rsidRPr="00FF2A45">
              <w:rPr>
                <w:rFonts w:asciiTheme="minorHAnsi" w:hAnsiTheme="minorHAnsi"/>
                <w:b/>
                <w:color w:val="000000"/>
                <w:sz w:val="20"/>
                <w:szCs w:val="20"/>
              </w:rPr>
              <w:t>Sistemas Alternativos de Produção</w:t>
            </w:r>
          </w:p>
          <w:p w:rsidR="00793C45" w:rsidRPr="00FF2A45" w:rsidRDefault="00793C45" w:rsidP="00640453">
            <w:pPr>
              <w:autoSpaceDE w:val="0"/>
              <w:autoSpaceDN w:val="0"/>
              <w:adjustRightInd w:val="0"/>
              <w:jc w:val="both"/>
              <w:rPr>
                <w:rFonts w:asciiTheme="minorHAnsi" w:hAnsiTheme="minorHAnsi"/>
                <w:sz w:val="20"/>
                <w:szCs w:val="20"/>
              </w:rPr>
            </w:pPr>
            <w:r w:rsidRPr="00FF2A45">
              <w:rPr>
                <w:rFonts w:asciiTheme="minorHAnsi" w:hAnsiTheme="minorHAnsi"/>
                <w:sz w:val="20"/>
                <w:szCs w:val="20"/>
              </w:rPr>
              <w:t>Panorama da Aquicultura; Introduc</w:t>
            </w:r>
            <w:r w:rsidRPr="00FF2A45">
              <w:rPr>
                <w:rFonts w:asciiTheme="minorHAnsi" w:hAnsiTheme="minorHAnsi" w:cs="Arial"/>
                <w:sz w:val="20"/>
                <w:szCs w:val="20"/>
              </w:rPr>
              <w:t>̧</w:t>
            </w:r>
            <w:r w:rsidRPr="00FF2A45">
              <w:rPr>
                <w:rFonts w:asciiTheme="minorHAnsi" w:hAnsiTheme="minorHAnsi"/>
                <w:sz w:val="20"/>
                <w:szCs w:val="20"/>
              </w:rPr>
              <w:t>ão aos Sistemas convencionais de Cultivo de Peixes e Camarões; Sistemas Alternativos de produc</w:t>
            </w:r>
            <w:r w:rsidRPr="00FF2A45">
              <w:rPr>
                <w:rFonts w:asciiTheme="minorHAnsi" w:hAnsiTheme="minorHAnsi" w:cs="Arial"/>
                <w:sz w:val="20"/>
                <w:szCs w:val="20"/>
              </w:rPr>
              <w:t>̧</w:t>
            </w:r>
            <w:r w:rsidRPr="00FF2A45">
              <w:rPr>
                <w:rFonts w:asciiTheme="minorHAnsi" w:hAnsiTheme="minorHAnsi"/>
                <w:sz w:val="20"/>
                <w:szCs w:val="20"/>
              </w:rPr>
              <w:t>ão de Peixes e Camarões; Cercados; Tanques-rede; Sistemas de Bioflocos; Aquaponia; Sistemas de recirculac</w:t>
            </w:r>
            <w:r w:rsidRPr="00FF2A45">
              <w:rPr>
                <w:rFonts w:asciiTheme="minorHAnsi" w:hAnsiTheme="minorHAnsi" w:cs="Arial"/>
                <w:sz w:val="20"/>
                <w:szCs w:val="20"/>
              </w:rPr>
              <w:t>̧</w:t>
            </w:r>
            <w:r w:rsidRPr="00FF2A45">
              <w:rPr>
                <w:rFonts w:asciiTheme="minorHAnsi" w:hAnsiTheme="minorHAnsi"/>
                <w:sz w:val="20"/>
                <w:szCs w:val="20"/>
              </w:rPr>
              <w:t>ão; Rizipiscicultura e rizicarcinicultura, Policultivos; Sistemas Multitróficos; Cultivos orga</w:t>
            </w:r>
            <w:r w:rsidRPr="00FF2A45">
              <w:rPr>
                <w:rFonts w:asciiTheme="minorHAnsi" w:hAnsiTheme="minorHAnsi" w:cs="Arial"/>
                <w:sz w:val="20"/>
                <w:szCs w:val="20"/>
              </w:rPr>
              <w:t>̂</w:t>
            </w:r>
            <w:r w:rsidRPr="00FF2A45">
              <w:rPr>
                <w:rFonts w:asciiTheme="minorHAnsi" w:hAnsiTheme="minorHAnsi"/>
                <w:sz w:val="20"/>
                <w:szCs w:val="20"/>
              </w:rPr>
              <w:t>nicos.</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9D784D" w:rsidP="00640453">
            <w:pPr>
              <w:jc w:val="center"/>
              <w:rPr>
                <w:rFonts w:asciiTheme="minorHAnsi" w:hAnsiTheme="minorHAnsi"/>
                <w:sz w:val="20"/>
                <w:szCs w:val="20"/>
              </w:rPr>
            </w:pPr>
            <w:r w:rsidRPr="00FF2A45">
              <w:rPr>
                <w:rFonts w:asciiTheme="minorHAnsi" w:hAnsiTheme="minorHAnsi"/>
                <w:sz w:val="20"/>
                <w:szCs w:val="20"/>
              </w:rPr>
              <w:t>2</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8F1439" w:rsidP="00640453">
            <w:pPr>
              <w:jc w:val="center"/>
              <w:rPr>
                <w:rFonts w:asciiTheme="minorHAnsi" w:hAnsiTheme="minorHAnsi"/>
                <w:sz w:val="20"/>
                <w:szCs w:val="20"/>
              </w:rPr>
            </w:pPr>
            <w:r w:rsidRPr="00FF2A45">
              <w:rPr>
                <w:rFonts w:asciiTheme="minorHAnsi" w:hAnsiTheme="minorHAnsi"/>
                <w:sz w:val="20"/>
                <w:szCs w:val="20"/>
              </w:rPr>
              <w:t>36</w:t>
            </w:r>
          </w:p>
        </w:tc>
        <w:tc>
          <w:tcPr>
            <w:tcW w:w="3661" w:type="dxa"/>
            <w:tcBorders>
              <w:top w:val="single" w:sz="4" w:space="0" w:color="auto"/>
              <w:left w:val="single" w:sz="4" w:space="0" w:color="auto"/>
              <w:bottom w:val="single" w:sz="4" w:space="0" w:color="auto"/>
              <w:right w:val="nil"/>
            </w:tcBorders>
          </w:tcPr>
          <w:p w:rsidR="00640453" w:rsidRPr="00FF2A45" w:rsidRDefault="009D784D" w:rsidP="00640453">
            <w:pPr>
              <w:rPr>
                <w:rFonts w:asciiTheme="minorHAnsi" w:hAnsiTheme="minorHAnsi"/>
                <w:sz w:val="20"/>
                <w:szCs w:val="20"/>
              </w:rPr>
            </w:pPr>
            <w:r w:rsidRPr="00FF2A45">
              <w:rPr>
                <w:rFonts w:asciiTheme="minorHAnsi" w:hAnsiTheme="minorHAnsi"/>
                <w:sz w:val="20"/>
                <w:szCs w:val="20"/>
              </w:rPr>
              <w:t>-</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9D784D" w:rsidP="00640453">
            <w:pPr>
              <w:autoSpaceDE w:val="0"/>
              <w:autoSpaceDN w:val="0"/>
              <w:adjustRightInd w:val="0"/>
              <w:jc w:val="both"/>
              <w:rPr>
                <w:rFonts w:asciiTheme="minorHAnsi" w:hAnsiTheme="minorHAnsi"/>
                <w:b/>
                <w:color w:val="000000"/>
                <w:sz w:val="20"/>
                <w:szCs w:val="20"/>
              </w:rPr>
            </w:pPr>
            <w:r w:rsidRPr="00FF2A45">
              <w:rPr>
                <w:rFonts w:asciiTheme="minorHAnsi" w:hAnsiTheme="minorHAnsi"/>
                <w:b/>
                <w:color w:val="000000"/>
                <w:sz w:val="20"/>
                <w:szCs w:val="20"/>
              </w:rPr>
              <w:t>Reprodução de Peixes e Estratégias de Repovoamento</w:t>
            </w:r>
          </w:p>
          <w:p w:rsidR="00793C45" w:rsidRPr="00FF2A45" w:rsidRDefault="00793C45" w:rsidP="00640453">
            <w:pPr>
              <w:autoSpaceDE w:val="0"/>
              <w:autoSpaceDN w:val="0"/>
              <w:adjustRightInd w:val="0"/>
              <w:jc w:val="both"/>
              <w:rPr>
                <w:rFonts w:asciiTheme="minorHAnsi" w:hAnsiTheme="minorHAnsi"/>
                <w:color w:val="000000"/>
                <w:sz w:val="20"/>
                <w:szCs w:val="20"/>
              </w:rPr>
            </w:pPr>
            <w:r w:rsidRPr="00FF2A45">
              <w:rPr>
                <w:rFonts w:asciiTheme="minorHAnsi" w:hAnsiTheme="minorHAnsi"/>
                <w:sz w:val="20"/>
                <w:szCs w:val="20"/>
              </w:rPr>
              <w:t>Princípios da reprodução de peixes no ambiente natural; Fisiologia da reprodução; Métodos práticos de controle da Reprodução; Sistemas utilizados na incubação de ovos; Sistemas utilizados na larvicultura e alevinagem; Prevenção e Controle de Enfermidades; Transporte de larvas e alevinos. Estratégias de repovoamento de ambientes naturais.</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9D784D" w:rsidP="00640453">
            <w:pPr>
              <w:jc w:val="center"/>
              <w:rPr>
                <w:rFonts w:asciiTheme="minorHAnsi" w:hAnsiTheme="minorHAnsi"/>
                <w:sz w:val="20"/>
                <w:szCs w:val="20"/>
              </w:rPr>
            </w:pPr>
            <w:r w:rsidRPr="00FF2A45">
              <w:rPr>
                <w:rFonts w:asciiTheme="minorHAnsi" w:hAnsiTheme="minorHAnsi"/>
                <w:sz w:val="20"/>
                <w:szCs w:val="20"/>
              </w:rPr>
              <w:t>2</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8F1439" w:rsidP="00640453">
            <w:pPr>
              <w:jc w:val="center"/>
              <w:rPr>
                <w:rFonts w:asciiTheme="minorHAnsi" w:hAnsiTheme="minorHAnsi"/>
                <w:sz w:val="20"/>
                <w:szCs w:val="20"/>
              </w:rPr>
            </w:pPr>
            <w:r w:rsidRPr="00FF2A45">
              <w:rPr>
                <w:rFonts w:asciiTheme="minorHAnsi" w:hAnsiTheme="minorHAnsi"/>
                <w:sz w:val="20"/>
                <w:szCs w:val="20"/>
              </w:rPr>
              <w:t>36</w:t>
            </w:r>
          </w:p>
        </w:tc>
        <w:tc>
          <w:tcPr>
            <w:tcW w:w="3661" w:type="dxa"/>
            <w:tcBorders>
              <w:top w:val="single" w:sz="4" w:space="0" w:color="auto"/>
              <w:left w:val="single" w:sz="4" w:space="0" w:color="auto"/>
              <w:bottom w:val="single" w:sz="4" w:space="0" w:color="auto"/>
              <w:right w:val="nil"/>
            </w:tcBorders>
          </w:tcPr>
          <w:p w:rsidR="00640453" w:rsidRPr="00FF2A45" w:rsidRDefault="009D784D" w:rsidP="00640453">
            <w:pPr>
              <w:rPr>
                <w:rFonts w:asciiTheme="minorHAnsi" w:hAnsiTheme="minorHAnsi"/>
                <w:b/>
                <w:sz w:val="20"/>
                <w:szCs w:val="20"/>
              </w:rPr>
            </w:pPr>
            <w:r w:rsidRPr="00FF2A45">
              <w:rPr>
                <w:rFonts w:asciiTheme="minorHAnsi" w:hAnsiTheme="minorHAnsi"/>
                <w:color w:val="000000"/>
                <w:sz w:val="20"/>
                <w:szCs w:val="20"/>
              </w:rPr>
              <w:t>Fisiologia de Animais Aquáticos</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9D784D" w:rsidP="00640453">
            <w:pPr>
              <w:autoSpaceDE w:val="0"/>
              <w:autoSpaceDN w:val="0"/>
              <w:adjustRightInd w:val="0"/>
              <w:jc w:val="both"/>
              <w:rPr>
                <w:rFonts w:asciiTheme="minorHAnsi" w:hAnsiTheme="minorHAnsi"/>
                <w:b/>
                <w:color w:val="000000"/>
                <w:sz w:val="20"/>
                <w:szCs w:val="20"/>
              </w:rPr>
            </w:pPr>
            <w:r w:rsidRPr="00FF2A45">
              <w:rPr>
                <w:rFonts w:asciiTheme="minorHAnsi" w:hAnsiTheme="minorHAnsi"/>
                <w:b/>
                <w:color w:val="000000"/>
                <w:sz w:val="20"/>
                <w:szCs w:val="20"/>
              </w:rPr>
              <w:t>Aquicultura Ornamental</w:t>
            </w:r>
          </w:p>
          <w:p w:rsidR="00793C45" w:rsidRPr="00FF2A45" w:rsidRDefault="00793C45" w:rsidP="00640453">
            <w:pPr>
              <w:autoSpaceDE w:val="0"/>
              <w:autoSpaceDN w:val="0"/>
              <w:adjustRightInd w:val="0"/>
              <w:jc w:val="both"/>
              <w:rPr>
                <w:rFonts w:asciiTheme="minorHAnsi" w:hAnsiTheme="minorHAnsi"/>
                <w:sz w:val="20"/>
                <w:szCs w:val="20"/>
              </w:rPr>
            </w:pPr>
            <w:r w:rsidRPr="00FF2A45">
              <w:rPr>
                <w:rFonts w:asciiTheme="minorHAnsi" w:hAnsiTheme="minorHAnsi"/>
                <w:sz w:val="20"/>
                <w:szCs w:val="20"/>
              </w:rPr>
              <w:t>Panorama da aquicultura ornamental no Brasil e no mundo. Aspectos da produção de organismos ornamentais: reprodução, larvicultura e crescimento. Alimentação de organismos ornamentais. Instalações e sistemas de filtragem. Qualidade da água. Doenças de organismos ornamentais. Embalagem, transporte e comercialização. Legislação para a criação e transporte de organismos ornamentais. Considerações sobre o impacto do extrativismo e do cultivo de organismos aquáticos ornamentais no meio ambiente. Aquários domésticos e aquários de exposição: educação, pesquisa e empreendimento.</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9D784D" w:rsidP="00640453">
            <w:pPr>
              <w:jc w:val="center"/>
              <w:rPr>
                <w:rFonts w:asciiTheme="minorHAnsi" w:hAnsiTheme="minorHAnsi"/>
                <w:sz w:val="20"/>
                <w:szCs w:val="20"/>
              </w:rPr>
            </w:pPr>
            <w:r w:rsidRPr="00FF2A45">
              <w:rPr>
                <w:rFonts w:asciiTheme="minorHAnsi" w:hAnsiTheme="minorHAnsi"/>
                <w:sz w:val="20"/>
                <w:szCs w:val="20"/>
              </w:rPr>
              <w:t>2</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8F1439" w:rsidP="00640453">
            <w:pPr>
              <w:jc w:val="center"/>
              <w:rPr>
                <w:rFonts w:asciiTheme="minorHAnsi" w:hAnsiTheme="minorHAnsi"/>
                <w:sz w:val="20"/>
                <w:szCs w:val="20"/>
              </w:rPr>
            </w:pPr>
            <w:r w:rsidRPr="00FF2A45">
              <w:rPr>
                <w:rFonts w:asciiTheme="minorHAnsi" w:hAnsiTheme="minorHAnsi"/>
                <w:sz w:val="20"/>
                <w:szCs w:val="20"/>
              </w:rPr>
              <w:t>36</w:t>
            </w:r>
          </w:p>
        </w:tc>
        <w:tc>
          <w:tcPr>
            <w:tcW w:w="3661" w:type="dxa"/>
            <w:tcBorders>
              <w:top w:val="single" w:sz="4" w:space="0" w:color="auto"/>
              <w:left w:val="single" w:sz="4" w:space="0" w:color="auto"/>
              <w:bottom w:val="single" w:sz="4" w:space="0" w:color="auto"/>
              <w:right w:val="nil"/>
            </w:tcBorders>
          </w:tcPr>
          <w:p w:rsidR="00640453" w:rsidRPr="00FF2A45" w:rsidRDefault="009D784D" w:rsidP="00640453">
            <w:pPr>
              <w:rPr>
                <w:rFonts w:asciiTheme="minorHAnsi" w:hAnsiTheme="minorHAnsi"/>
                <w:sz w:val="20"/>
                <w:szCs w:val="20"/>
              </w:rPr>
            </w:pPr>
            <w:r w:rsidRPr="00FF2A45">
              <w:rPr>
                <w:rFonts w:asciiTheme="minorHAnsi" w:hAnsiTheme="minorHAnsi"/>
                <w:sz w:val="20"/>
                <w:szCs w:val="20"/>
              </w:rPr>
              <w:t>-</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9D784D" w:rsidP="00640453">
            <w:pPr>
              <w:jc w:val="both"/>
              <w:rPr>
                <w:rFonts w:asciiTheme="minorHAnsi" w:hAnsiTheme="minorHAnsi"/>
                <w:b/>
                <w:color w:val="000000"/>
                <w:sz w:val="20"/>
                <w:szCs w:val="20"/>
              </w:rPr>
            </w:pPr>
            <w:r w:rsidRPr="00FF2A45">
              <w:rPr>
                <w:rFonts w:asciiTheme="minorHAnsi" w:hAnsiTheme="minorHAnsi"/>
                <w:b/>
                <w:color w:val="000000"/>
                <w:sz w:val="20"/>
                <w:szCs w:val="20"/>
              </w:rPr>
              <w:t>Aquicultura e Meio Ambiente</w:t>
            </w:r>
          </w:p>
          <w:p w:rsidR="00793C45" w:rsidRPr="00FF2A45" w:rsidRDefault="00793C45" w:rsidP="00640453">
            <w:pPr>
              <w:jc w:val="both"/>
              <w:rPr>
                <w:rFonts w:asciiTheme="minorHAnsi" w:hAnsiTheme="minorHAnsi"/>
                <w:sz w:val="20"/>
                <w:szCs w:val="20"/>
              </w:rPr>
            </w:pPr>
            <w:r w:rsidRPr="00FF2A45">
              <w:rPr>
                <w:rFonts w:asciiTheme="minorHAnsi" w:hAnsiTheme="minorHAnsi"/>
                <w:sz w:val="20"/>
                <w:szCs w:val="20"/>
              </w:rPr>
              <w:t>Conceito de aquicultura ecológica. Inter-relação aquicultura ambiente. Natureza e extensão dos impactos ambientais causados pela aquicultura. O efeito no seu próprio desenvolvimento e formas de evitá-los ou minimizá-los. Aquicultura como instrumento de preservação ambiental: reciclagem de efluentes rurais, domésticos e industriais; controle biológico de pragas; repovoamento de ambientes naturais; monitoramento ambiental e educação ambiental.</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9D784D" w:rsidP="00640453">
            <w:pPr>
              <w:jc w:val="center"/>
              <w:rPr>
                <w:rFonts w:asciiTheme="minorHAnsi" w:hAnsiTheme="minorHAnsi"/>
                <w:sz w:val="20"/>
                <w:szCs w:val="20"/>
              </w:rPr>
            </w:pPr>
            <w:r w:rsidRPr="00FF2A45">
              <w:rPr>
                <w:rFonts w:asciiTheme="minorHAnsi" w:hAnsiTheme="minorHAnsi"/>
                <w:sz w:val="20"/>
                <w:szCs w:val="20"/>
              </w:rPr>
              <w:t>2</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8F1439" w:rsidP="00640453">
            <w:pPr>
              <w:jc w:val="center"/>
              <w:rPr>
                <w:rFonts w:asciiTheme="minorHAnsi" w:hAnsiTheme="minorHAnsi"/>
                <w:sz w:val="20"/>
                <w:szCs w:val="20"/>
              </w:rPr>
            </w:pPr>
            <w:r w:rsidRPr="00FF2A45">
              <w:rPr>
                <w:rFonts w:asciiTheme="minorHAnsi" w:hAnsiTheme="minorHAnsi"/>
                <w:sz w:val="20"/>
                <w:szCs w:val="20"/>
              </w:rPr>
              <w:t>36</w:t>
            </w:r>
          </w:p>
        </w:tc>
        <w:tc>
          <w:tcPr>
            <w:tcW w:w="3661" w:type="dxa"/>
            <w:tcBorders>
              <w:top w:val="single" w:sz="4" w:space="0" w:color="auto"/>
              <w:left w:val="single" w:sz="4" w:space="0" w:color="auto"/>
              <w:bottom w:val="single" w:sz="4" w:space="0" w:color="auto"/>
              <w:right w:val="nil"/>
            </w:tcBorders>
          </w:tcPr>
          <w:p w:rsidR="00640453" w:rsidRPr="00FF2A45" w:rsidRDefault="009D784D" w:rsidP="00640453">
            <w:pPr>
              <w:rPr>
                <w:rFonts w:asciiTheme="minorHAnsi" w:hAnsiTheme="minorHAnsi"/>
                <w:sz w:val="20"/>
                <w:szCs w:val="20"/>
              </w:rPr>
            </w:pPr>
            <w:r w:rsidRPr="00FF2A45">
              <w:rPr>
                <w:rFonts w:asciiTheme="minorHAnsi" w:hAnsiTheme="minorHAnsi"/>
                <w:sz w:val="20"/>
                <w:szCs w:val="20"/>
              </w:rPr>
              <w:t>-</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9D784D" w:rsidP="00640453">
            <w:pPr>
              <w:jc w:val="both"/>
              <w:rPr>
                <w:rFonts w:asciiTheme="minorHAnsi" w:hAnsiTheme="minorHAnsi"/>
                <w:b/>
                <w:color w:val="000000"/>
                <w:sz w:val="20"/>
                <w:szCs w:val="20"/>
              </w:rPr>
            </w:pPr>
            <w:r w:rsidRPr="00FF2A45">
              <w:rPr>
                <w:rFonts w:asciiTheme="minorHAnsi" w:hAnsiTheme="minorHAnsi"/>
                <w:b/>
                <w:color w:val="000000"/>
                <w:sz w:val="20"/>
                <w:szCs w:val="20"/>
              </w:rPr>
              <w:t>Ranicultura</w:t>
            </w:r>
          </w:p>
          <w:p w:rsidR="00793C45" w:rsidRPr="00FF2A45" w:rsidRDefault="00793C45" w:rsidP="00640453">
            <w:pPr>
              <w:jc w:val="both"/>
              <w:rPr>
                <w:rFonts w:asciiTheme="minorHAnsi" w:hAnsiTheme="minorHAnsi"/>
                <w:bCs/>
                <w:sz w:val="20"/>
                <w:szCs w:val="20"/>
              </w:rPr>
            </w:pPr>
            <w:r w:rsidRPr="00FF2A45">
              <w:rPr>
                <w:rFonts w:asciiTheme="minorHAnsi" w:hAnsiTheme="minorHAnsi"/>
                <w:sz w:val="20"/>
                <w:szCs w:val="20"/>
              </w:rPr>
              <w:lastRenderedPageBreak/>
              <w:t>Histórico da ranicultura. Biologia e evolução dos anfíbios. Importância econômica da criação de rãs. Características morfisiológicas e biologia de anfíbios. Nutrição de rãs. Sistemas de criação. Manejo reprodutivo. Manejo sanitário. Técnicas de diagnóstico e estudo de parasitos em anfíbios. Abate e comercialização.</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9D784D" w:rsidP="00640453">
            <w:pPr>
              <w:jc w:val="center"/>
              <w:rPr>
                <w:rFonts w:asciiTheme="minorHAnsi" w:hAnsiTheme="minorHAnsi"/>
                <w:sz w:val="20"/>
                <w:szCs w:val="20"/>
              </w:rPr>
            </w:pPr>
            <w:r w:rsidRPr="00FF2A45">
              <w:rPr>
                <w:rFonts w:asciiTheme="minorHAnsi" w:hAnsiTheme="minorHAnsi"/>
                <w:sz w:val="20"/>
                <w:szCs w:val="20"/>
              </w:rPr>
              <w:lastRenderedPageBreak/>
              <w:t>2</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8F1439" w:rsidP="00640453">
            <w:pPr>
              <w:jc w:val="center"/>
              <w:rPr>
                <w:rFonts w:asciiTheme="minorHAnsi" w:hAnsiTheme="minorHAnsi"/>
                <w:sz w:val="20"/>
                <w:szCs w:val="20"/>
              </w:rPr>
            </w:pPr>
            <w:r w:rsidRPr="00FF2A45">
              <w:rPr>
                <w:rFonts w:asciiTheme="minorHAnsi" w:hAnsiTheme="minorHAnsi"/>
                <w:sz w:val="20"/>
                <w:szCs w:val="20"/>
              </w:rPr>
              <w:t>36</w:t>
            </w:r>
          </w:p>
        </w:tc>
        <w:tc>
          <w:tcPr>
            <w:tcW w:w="3661" w:type="dxa"/>
            <w:tcBorders>
              <w:top w:val="single" w:sz="4" w:space="0" w:color="auto"/>
              <w:left w:val="single" w:sz="4" w:space="0" w:color="auto"/>
              <w:bottom w:val="single" w:sz="4" w:space="0" w:color="auto"/>
              <w:right w:val="nil"/>
            </w:tcBorders>
          </w:tcPr>
          <w:p w:rsidR="00640453" w:rsidRPr="00FF2A45" w:rsidRDefault="009D784D" w:rsidP="00640453">
            <w:pPr>
              <w:rPr>
                <w:rFonts w:asciiTheme="minorHAnsi" w:hAnsiTheme="minorHAnsi"/>
                <w:sz w:val="20"/>
                <w:szCs w:val="20"/>
              </w:rPr>
            </w:pPr>
            <w:r w:rsidRPr="00FF2A45">
              <w:rPr>
                <w:rFonts w:asciiTheme="minorHAnsi" w:hAnsiTheme="minorHAnsi"/>
                <w:sz w:val="20"/>
                <w:szCs w:val="20"/>
              </w:rPr>
              <w:t>-</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9D784D" w:rsidP="00640453">
            <w:pPr>
              <w:pStyle w:val="NormalWeb"/>
              <w:spacing w:before="0" w:beforeAutospacing="0" w:after="0" w:afterAutospacing="0"/>
              <w:ind w:right="51"/>
              <w:jc w:val="both"/>
              <w:rPr>
                <w:rFonts w:asciiTheme="minorHAnsi" w:hAnsiTheme="minorHAnsi"/>
                <w:b/>
                <w:color w:val="000000"/>
                <w:sz w:val="20"/>
                <w:szCs w:val="20"/>
              </w:rPr>
            </w:pPr>
            <w:r w:rsidRPr="00FF2A45">
              <w:rPr>
                <w:rFonts w:asciiTheme="minorHAnsi" w:hAnsiTheme="minorHAnsi"/>
                <w:b/>
                <w:color w:val="000000"/>
                <w:sz w:val="20"/>
                <w:szCs w:val="20"/>
              </w:rPr>
              <w:t>Sistemas de Recirculação de Água</w:t>
            </w:r>
          </w:p>
          <w:p w:rsidR="00793C45" w:rsidRPr="00FF2A45" w:rsidRDefault="00793C45" w:rsidP="00640453">
            <w:pPr>
              <w:pStyle w:val="NormalWeb"/>
              <w:spacing w:before="0" w:beforeAutospacing="0" w:after="0" w:afterAutospacing="0"/>
              <w:ind w:right="51"/>
              <w:jc w:val="both"/>
              <w:rPr>
                <w:rFonts w:asciiTheme="minorHAnsi" w:hAnsiTheme="minorHAnsi"/>
                <w:sz w:val="20"/>
                <w:szCs w:val="20"/>
              </w:rPr>
            </w:pPr>
            <w:r w:rsidRPr="00FF2A45">
              <w:rPr>
                <w:rFonts w:asciiTheme="minorHAnsi" w:hAnsiTheme="minorHAnsi"/>
                <w:sz w:val="20"/>
                <w:szCs w:val="20"/>
              </w:rPr>
              <w:t>Introdução. Breve revisão de perda de carga de bombas hidráulicas. As características dos sistemas de recirculação. Exemplos de sistemas de recirculação em diversos países. Os componentes dos sistemas de recirculação. Estudo do sistema de bombeamento adequado para cada atividade aquícola. Tipos de aeradores e possíveis utilizações em sistemas de recirculação. A utilização de compressores nos projetos de aeração. Controle de parâmetros de qualidade de água integrados com os sistemas de recirculação (automação simples): controle de oxigênio dissolvido, temperatura e pH. Dimensionamento de um sistema de recirculação: consumo de oxigênio e potência de aeração necessária; produção de amônia e demais variáveis envolvidas.</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9D784D" w:rsidP="00640453">
            <w:pPr>
              <w:jc w:val="center"/>
              <w:rPr>
                <w:rFonts w:asciiTheme="minorHAnsi" w:hAnsiTheme="minorHAnsi"/>
                <w:sz w:val="20"/>
                <w:szCs w:val="20"/>
              </w:rPr>
            </w:pPr>
            <w:r w:rsidRPr="00FF2A45">
              <w:rPr>
                <w:rFonts w:asciiTheme="minorHAnsi" w:hAnsiTheme="minorHAnsi"/>
                <w:sz w:val="20"/>
                <w:szCs w:val="20"/>
              </w:rPr>
              <w:t>2</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8F1439" w:rsidP="00640453">
            <w:pPr>
              <w:jc w:val="center"/>
              <w:rPr>
                <w:rFonts w:asciiTheme="minorHAnsi" w:hAnsiTheme="minorHAnsi"/>
                <w:sz w:val="20"/>
                <w:szCs w:val="20"/>
              </w:rPr>
            </w:pPr>
            <w:r w:rsidRPr="00FF2A45">
              <w:rPr>
                <w:rFonts w:asciiTheme="minorHAnsi" w:hAnsiTheme="minorHAnsi"/>
                <w:sz w:val="20"/>
                <w:szCs w:val="20"/>
              </w:rPr>
              <w:t>36</w:t>
            </w:r>
          </w:p>
        </w:tc>
        <w:tc>
          <w:tcPr>
            <w:tcW w:w="3661" w:type="dxa"/>
            <w:tcBorders>
              <w:top w:val="single" w:sz="4" w:space="0" w:color="auto"/>
              <w:left w:val="single" w:sz="4" w:space="0" w:color="auto"/>
              <w:bottom w:val="single" w:sz="4" w:space="0" w:color="auto"/>
              <w:right w:val="nil"/>
            </w:tcBorders>
          </w:tcPr>
          <w:p w:rsidR="00640453" w:rsidRPr="00FF2A45" w:rsidRDefault="009D784D" w:rsidP="00640453">
            <w:pPr>
              <w:rPr>
                <w:rFonts w:asciiTheme="minorHAnsi" w:hAnsiTheme="minorHAnsi"/>
                <w:sz w:val="20"/>
                <w:szCs w:val="20"/>
              </w:rPr>
            </w:pPr>
            <w:r w:rsidRPr="00FF2A45">
              <w:rPr>
                <w:rFonts w:asciiTheme="minorHAnsi" w:hAnsiTheme="minorHAnsi"/>
                <w:color w:val="000000"/>
                <w:sz w:val="20"/>
                <w:szCs w:val="20"/>
              </w:rPr>
              <w:t>Qualidade de água</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9D784D" w:rsidP="00640453">
            <w:pPr>
              <w:shd w:val="clear" w:color="auto" w:fill="FFFFFF"/>
              <w:autoSpaceDE w:val="0"/>
              <w:autoSpaceDN w:val="0"/>
              <w:adjustRightInd w:val="0"/>
              <w:rPr>
                <w:rFonts w:asciiTheme="minorHAnsi" w:hAnsiTheme="minorHAnsi"/>
                <w:b/>
                <w:color w:val="000000"/>
                <w:sz w:val="20"/>
                <w:szCs w:val="20"/>
              </w:rPr>
            </w:pPr>
            <w:r w:rsidRPr="00FF2A45">
              <w:rPr>
                <w:rFonts w:asciiTheme="minorHAnsi" w:hAnsiTheme="minorHAnsi"/>
                <w:b/>
                <w:color w:val="000000"/>
                <w:sz w:val="20"/>
                <w:szCs w:val="20"/>
              </w:rPr>
              <w:t>Avaliação Econômica de Projetos</w:t>
            </w:r>
          </w:p>
          <w:p w:rsidR="00793C45" w:rsidRPr="00FF2A45" w:rsidRDefault="00793C45" w:rsidP="00793C45">
            <w:pPr>
              <w:shd w:val="clear" w:color="auto" w:fill="FFFFFF"/>
              <w:autoSpaceDE w:val="0"/>
              <w:autoSpaceDN w:val="0"/>
              <w:adjustRightInd w:val="0"/>
              <w:jc w:val="both"/>
              <w:rPr>
                <w:rFonts w:asciiTheme="minorHAnsi" w:hAnsiTheme="minorHAnsi"/>
                <w:b/>
                <w:iCs/>
                <w:sz w:val="20"/>
                <w:szCs w:val="20"/>
              </w:rPr>
            </w:pPr>
            <w:r w:rsidRPr="00FF2A45">
              <w:rPr>
                <w:rFonts w:asciiTheme="minorHAnsi" w:hAnsiTheme="minorHAnsi"/>
                <w:sz w:val="20"/>
                <w:szCs w:val="20"/>
              </w:rPr>
              <w:t>Conceitos básicos sobre projetos. Relações de engenharia econômica. Estudo de mercado. Aspectos organizacionais. Custos e ingressos. Análise e interpretação de projetos. Financiamento. Programação e controle de produção. Fundamentos teóricos relacionados à engenharia econômica, com ênfase ao estudo dos sistemas de produção aquícola. Análises de custos, investimentos, análise financeira, fluxo de caixa, avaliação econômica de projetos.</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9D784D" w:rsidP="00640453">
            <w:pPr>
              <w:jc w:val="center"/>
              <w:rPr>
                <w:rFonts w:asciiTheme="minorHAnsi" w:hAnsiTheme="minorHAnsi"/>
                <w:sz w:val="20"/>
                <w:szCs w:val="20"/>
              </w:rPr>
            </w:pPr>
            <w:r w:rsidRPr="00FF2A45">
              <w:rPr>
                <w:rFonts w:asciiTheme="minorHAnsi" w:hAnsiTheme="minorHAnsi"/>
                <w:sz w:val="20"/>
                <w:szCs w:val="20"/>
              </w:rPr>
              <w:t>2</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8F1439" w:rsidP="00640453">
            <w:pPr>
              <w:jc w:val="center"/>
              <w:rPr>
                <w:rFonts w:asciiTheme="minorHAnsi" w:hAnsiTheme="minorHAnsi"/>
                <w:sz w:val="20"/>
                <w:szCs w:val="20"/>
              </w:rPr>
            </w:pPr>
            <w:r w:rsidRPr="00FF2A45">
              <w:rPr>
                <w:rFonts w:asciiTheme="minorHAnsi" w:hAnsiTheme="minorHAnsi"/>
                <w:sz w:val="20"/>
                <w:szCs w:val="20"/>
              </w:rPr>
              <w:t>36</w:t>
            </w:r>
          </w:p>
        </w:tc>
        <w:tc>
          <w:tcPr>
            <w:tcW w:w="3661" w:type="dxa"/>
            <w:tcBorders>
              <w:top w:val="single" w:sz="4" w:space="0" w:color="auto"/>
              <w:left w:val="single" w:sz="4" w:space="0" w:color="auto"/>
              <w:bottom w:val="single" w:sz="4" w:space="0" w:color="auto"/>
              <w:right w:val="nil"/>
            </w:tcBorders>
          </w:tcPr>
          <w:p w:rsidR="00640453" w:rsidRPr="00FF2A45" w:rsidRDefault="009D784D" w:rsidP="00640453">
            <w:pPr>
              <w:shd w:val="clear" w:color="auto" w:fill="FFFFFF"/>
              <w:autoSpaceDE w:val="0"/>
              <w:autoSpaceDN w:val="0"/>
              <w:adjustRightInd w:val="0"/>
              <w:rPr>
                <w:rFonts w:asciiTheme="minorHAnsi" w:hAnsiTheme="minorHAnsi"/>
                <w:sz w:val="20"/>
                <w:szCs w:val="20"/>
              </w:rPr>
            </w:pPr>
            <w:r w:rsidRPr="00FF2A45">
              <w:rPr>
                <w:rFonts w:asciiTheme="minorHAnsi" w:hAnsiTheme="minorHAnsi"/>
                <w:sz w:val="20"/>
                <w:szCs w:val="20"/>
              </w:rPr>
              <w:t>-</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9D784D" w:rsidP="00640453">
            <w:pPr>
              <w:suppressAutoHyphens/>
              <w:jc w:val="both"/>
              <w:rPr>
                <w:rFonts w:asciiTheme="minorHAnsi" w:hAnsiTheme="minorHAnsi"/>
                <w:b/>
                <w:color w:val="000000"/>
                <w:sz w:val="20"/>
                <w:szCs w:val="20"/>
              </w:rPr>
            </w:pPr>
            <w:r w:rsidRPr="00FF2A45">
              <w:rPr>
                <w:rFonts w:asciiTheme="minorHAnsi" w:hAnsiTheme="minorHAnsi"/>
                <w:b/>
                <w:color w:val="000000"/>
                <w:sz w:val="20"/>
                <w:szCs w:val="20"/>
              </w:rPr>
              <w:t>Gestão da Pesca Artesanal</w:t>
            </w:r>
          </w:p>
          <w:p w:rsidR="00793C45" w:rsidRPr="00FF2A45" w:rsidRDefault="00793C45" w:rsidP="00640453">
            <w:pPr>
              <w:suppressAutoHyphens/>
              <w:jc w:val="both"/>
              <w:rPr>
                <w:rFonts w:asciiTheme="minorHAnsi" w:hAnsiTheme="minorHAnsi"/>
                <w:sz w:val="20"/>
                <w:szCs w:val="20"/>
                <w:lang w:eastAsia="ar-SA"/>
              </w:rPr>
            </w:pPr>
            <w:r w:rsidRPr="00FF2A45">
              <w:rPr>
                <w:rFonts w:asciiTheme="minorHAnsi" w:hAnsiTheme="minorHAnsi"/>
                <w:sz w:val="20"/>
                <w:szCs w:val="20"/>
              </w:rPr>
              <w:t>Definição, conceitos, história e atualidades da pesca artesanal. Aspectos sociais, econômicos e ecológicos da pesca artesanal. Políticas públicas, métodos e instrumentos de gestão. O princípio da precaução. Experiências de gestão da pesca artesanal no Brasil e no mundo. Métodos de gestão participativa. Avaliação rápida de pescarias e análise de dados. Estudos de caso na pesca artesanal.</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9D784D" w:rsidP="00640453">
            <w:pPr>
              <w:jc w:val="center"/>
              <w:rPr>
                <w:rFonts w:asciiTheme="minorHAnsi" w:hAnsiTheme="minorHAnsi"/>
                <w:sz w:val="20"/>
                <w:szCs w:val="20"/>
              </w:rPr>
            </w:pPr>
            <w:r w:rsidRPr="00FF2A45">
              <w:rPr>
                <w:rFonts w:asciiTheme="minorHAnsi" w:hAnsiTheme="minorHAnsi"/>
                <w:sz w:val="20"/>
                <w:szCs w:val="20"/>
              </w:rPr>
              <w:t>2</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8F1439" w:rsidP="00640453">
            <w:pPr>
              <w:jc w:val="center"/>
              <w:rPr>
                <w:rFonts w:asciiTheme="minorHAnsi" w:hAnsiTheme="minorHAnsi"/>
                <w:sz w:val="20"/>
                <w:szCs w:val="20"/>
              </w:rPr>
            </w:pPr>
            <w:r w:rsidRPr="00FF2A45">
              <w:rPr>
                <w:rFonts w:asciiTheme="minorHAnsi" w:hAnsiTheme="minorHAnsi"/>
                <w:sz w:val="20"/>
                <w:szCs w:val="20"/>
              </w:rPr>
              <w:t>36</w:t>
            </w:r>
          </w:p>
        </w:tc>
        <w:tc>
          <w:tcPr>
            <w:tcW w:w="3661" w:type="dxa"/>
            <w:tcBorders>
              <w:top w:val="single" w:sz="4" w:space="0" w:color="auto"/>
              <w:left w:val="single" w:sz="4" w:space="0" w:color="auto"/>
              <w:bottom w:val="single" w:sz="4" w:space="0" w:color="auto"/>
              <w:right w:val="nil"/>
            </w:tcBorders>
          </w:tcPr>
          <w:p w:rsidR="00640453" w:rsidRPr="00FF2A45" w:rsidRDefault="009D784D" w:rsidP="00640453">
            <w:pPr>
              <w:rPr>
                <w:rFonts w:asciiTheme="minorHAnsi" w:hAnsiTheme="minorHAnsi"/>
                <w:sz w:val="20"/>
                <w:szCs w:val="20"/>
              </w:rPr>
            </w:pPr>
            <w:r w:rsidRPr="00FF2A45">
              <w:rPr>
                <w:rFonts w:asciiTheme="minorHAnsi" w:hAnsiTheme="minorHAnsi"/>
                <w:sz w:val="20"/>
                <w:szCs w:val="20"/>
              </w:rPr>
              <w:t>-</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9D784D" w:rsidP="00640453">
            <w:pPr>
              <w:jc w:val="both"/>
              <w:rPr>
                <w:rFonts w:asciiTheme="minorHAnsi" w:hAnsiTheme="minorHAnsi"/>
                <w:b/>
                <w:color w:val="000000"/>
                <w:sz w:val="20"/>
                <w:szCs w:val="20"/>
              </w:rPr>
            </w:pPr>
            <w:r w:rsidRPr="00FF2A45">
              <w:rPr>
                <w:rFonts w:asciiTheme="minorHAnsi" w:hAnsiTheme="minorHAnsi"/>
                <w:b/>
                <w:color w:val="000000"/>
                <w:sz w:val="20"/>
                <w:szCs w:val="20"/>
              </w:rPr>
              <w:t>Máquinas e Equipamentos Aplicados à Engenharia de Pesca</w:t>
            </w:r>
          </w:p>
          <w:p w:rsidR="00793C45" w:rsidRPr="00FF2A45" w:rsidRDefault="00793C45" w:rsidP="00640453">
            <w:pPr>
              <w:jc w:val="both"/>
              <w:rPr>
                <w:rFonts w:asciiTheme="minorHAnsi" w:hAnsiTheme="minorHAnsi"/>
                <w:sz w:val="20"/>
                <w:szCs w:val="20"/>
              </w:rPr>
            </w:pPr>
            <w:r w:rsidRPr="00FF2A45">
              <w:rPr>
                <w:rFonts w:asciiTheme="minorHAnsi" w:hAnsiTheme="minorHAnsi"/>
                <w:sz w:val="20"/>
                <w:szCs w:val="20"/>
              </w:rPr>
              <w:t>Análise de máquinas e equipamentos mecânicos utilizados nas atividades relacionadas à Engenharia de Pesca em geral.</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9D784D" w:rsidP="00640453">
            <w:pPr>
              <w:jc w:val="center"/>
              <w:rPr>
                <w:rFonts w:asciiTheme="minorHAnsi" w:hAnsiTheme="minorHAnsi"/>
                <w:sz w:val="20"/>
                <w:szCs w:val="20"/>
              </w:rPr>
            </w:pPr>
            <w:r w:rsidRPr="00FF2A45">
              <w:rPr>
                <w:rFonts w:asciiTheme="minorHAnsi" w:hAnsiTheme="minorHAnsi"/>
                <w:sz w:val="20"/>
                <w:szCs w:val="20"/>
              </w:rPr>
              <w:t>2</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8F1439" w:rsidP="00640453">
            <w:pPr>
              <w:jc w:val="center"/>
              <w:rPr>
                <w:rFonts w:asciiTheme="minorHAnsi" w:hAnsiTheme="minorHAnsi"/>
                <w:sz w:val="20"/>
                <w:szCs w:val="20"/>
              </w:rPr>
            </w:pPr>
            <w:r w:rsidRPr="00FF2A45">
              <w:rPr>
                <w:rFonts w:asciiTheme="minorHAnsi" w:hAnsiTheme="minorHAnsi"/>
                <w:sz w:val="20"/>
                <w:szCs w:val="20"/>
              </w:rPr>
              <w:t>36</w:t>
            </w:r>
          </w:p>
        </w:tc>
        <w:tc>
          <w:tcPr>
            <w:tcW w:w="3661" w:type="dxa"/>
            <w:tcBorders>
              <w:top w:val="single" w:sz="4" w:space="0" w:color="auto"/>
              <w:left w:val="single" w:sz="4" w:space="0" w:color="auto"/>
              <w:bottom w:val="single" w:sz="4" w:space="0" w:color="auto"/>
              <w:right w:val="nil"/>
            </w:tcBorders>
          </w:tcPr>
          <w:p w:rsidR="00640453" w:rsidRPr="00FF2A45" w:rsidRDefault="009D784D" w:rsidP="00640453">
            <w:pPr>
              <w:rPr>
                <w:rFonts w:asciiTheme="minorHAnsi" w:hAnsiTheme="minorHAnsi"/>
                <w:sz w:val="20"/>
                <w:szCs w:val="20"/>
              </w:rPr>
            </w:pPr>
            <w:r w:rsidRPr="00FF2A45">
              <w:rPr>
                <w:rFonts w:asciiTheme="minorHAnsi" w:hAnsiTheme="minorHAnsi"/>
                <w:sz w:val="20"/>
                <w:szCs w:val="20"/>
              </w:rPr>
              <w:t>-</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9D784D" w:rsidP="00640453">
            <w:pPr>
              <w:jc w:val="both"/>
              <w:rPr>
                <w:rFonts w:asciiTheme="minorHAnsi" w:hAnsiTheme="minorHAnsi"/>
                <w:b/>
                <w:color w:val="000000"/>
                <w:sz w:val="20"/>
                <w:szCs w:val="20"/>
              </w:rPr>
            </w:pPr>
            <w:r w:rsidRPr="00FF2A45">
              <w:rPr>
                <w:rFonts w:asciiTheme="minorHAnsi" w:hAnsiTheme="minorHAnsi"/>
                <w:b/>
                <w:color w:val="000000"/>
                <w:sz w:val="20"/>
                <w:szCs w:val="20"/>
              </w:rPr>
              <w:t>Avaliação e Manejo de Recursos Pesqueiros</w:t>
            </w:r>
          </w:p>
          <w:p w:rsidR="00793C45" w:rsidRPr="00FF2A45" w:rsidRDefault="00793C45" w:rsidP="00640453">
            <w:pPr>
              <w:jc w:val="both"/>
              <w:rPr>
                <w:rFonts w:asciiTheme="minorHAnsi" w:hAnsiTheme="minorHAnsi"/>
                <w:sz w:val="20"/>
                <w:szCs w:val="20"/>
              </w:rPr>
            </w:pPr>
            <w:r w:rsidRPr="00FF2A45">
              <w:rPr>
                <w:rFonts w:asciiTheme="minorHAnsi" w:hAnsiTheme="minorHAnsi"/>
                <w:sz w:val="20"/>
                <w:szCs w:val="20"/>
              </w:rPr>
              <w:t>Fundamentos da avaliação e manejo de recursos pesqueiros. Métodos e modelos de avaliação de estoques pesqueiros. Ferramentas computacionais de avaliação de estoques. Enfoques para a gestão pesqueira. Modelos e instrumentos de gestão da pesca. Aspectos Interdependência entre a pesca extrativa e aquicultura. Impacto da pesca no ambiente. Sustentabilidade dos recursos pesqueiros.</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9D784D" w:rsidP="00640453">
            <w:pPr>
              <w:jc w:val="center"/>
              <w:rPr>
                <w:rFonts w:asciiTheme="minorHAnsi" w:hAnsiTheme="minorHAnsi"/>
                <w:sz w:val="20"/>
                <w:szCs w:val="20"/>
              </w:rPr>
            </w:pPr>
            <w:r w:rsidRPr="00FF2A45">
              <w:rPr>
                <w:rFonts w:asciiTheme="minorHAnsi" w:hAnsiTheme="minorHAnsi"/>
                <w:sz w:val="20"/>
                <w:szCs w:val="20"/>
              </w:rPr>
              <w:t>2</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8F1439" w:rsidP="00640453">
            <w:pPr>
              <w:jc w:val="center"/>
              <w:rPr>
                <w:rFonts w:asciiTheme="minorHAnsi" w:hAnsiTheme="minorHAnsi"/>
                <w:sz w:val="20"/>
                <w:szCs w:val="20"/>
              </w:rPr>
            </w:pPr>
            <w:r w:rsidRPr="00FF2A45">
              <w:rPr>
                <w:rFonts w:asciiTheme="minorHAnsi" w:hAnsiTheme="minorHAnsi"/>
                <w:sz w:val="20"/>
                <w:szCs w:val="20"/>
              </w:rPr>
              <w:t>36</w:t>
            </w:r>
          </w:p>
        </w:tc>
        <w:tc>
          <w:tcPr>
            <w:tcW w:w="3661" w:type="dxa"/>
            <w:tcBorders>
              <w:top w:val="single" w:sz="4" w:space="0" w:color="auto"/>
              <w:left w:val="single" w:sz="4" w:space="0" w:color="auto"/>
              <w:bottom w:val="single" w:sz="4" w:space="0" w:color="auto"/>
              <w:right w:val="nil"/>
            </w:tcBorders>
          </w:tcPr>
          <w:p w:rsidR="00640453" w:rsidRPr="00FF2A45" w:rsidRDefault="009D784D" w:rsidP="00640453">
            <w:pPr>
              <w:rPr>
                <w:rFonts w:asciiTheme="minorHAnsi" w:hAnsiTheme="minorHAnsi"/>
                <w:sz w:val="20"/>
                <w:szCs w:val="20"/>
              </w:rPr>
            </w:pPr>
            <w:r w:rsidRPr="00FF2A45">
              <w:rPr>
                <w:rFonts w:asciiTheme="minorHAnsi" w:hAnsiTheme="minorHAnsi"/>
                <w:color w:val="000000"/>
                <w:sz w:val="20"/>
                <w:szCs w:val="20"/>
              </w:rPr>
              <w:t>Dinâmica de Populações Pesqueiras</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9D784D" w:rsidP="00640453">
            <w:pPr>
              <w:jc w:val="both"/>
              <w:rPr>
                <w:rFonts w:asciiTheme="minorHAnsi" w:hAnsiTheme="minorHAnsi"/>
                <w:b/>
                <w:color w:val="000000"/>
                <w:sz w:val="20"/>
                <w:szCs w:val="20"/>
              </w:rPr>
            </w:pPr>
            <w:r w:rsidRPr="00FF2A45">
              <w:rPr>
                <w:rFonts w:asciiTheme="minorHAnsi" w:hAnsiTheme="minorHAnsi"/>
                <w:b/>
                <w:color w:val="000000"/>
                <w:sz w:val="20"/>
                <w:szCs w:val="20"/>
              </w:rPr>
              <w:t>Industrialização do Pescado</w:t>
            </w:r>
          </w:p>
          <w:p w:rsidR="00793C45" w:rsidRPr="00FF2A45" w:rsidRDefault="00793C45" w:rsidP="00640453">
            <w:pPr>
              <w:jc w:val="both"/>
              <w:rPr>
                <w:rFonts w:asciiTheme="minorHAnsi" w:hAnsiTheme="minorHAnsi"/>
                <w:sz w:val="20"/>
                <w:szCs w:val="20"/>
              </w:rPr>
            </w:pPr>
            <w:r w:rsidRPr="00FF2A45">
              <w:rPr>
                <w:rFonts w:asciiTheme="minorHAnsi" w:hAnsiTheme="minorHAnsi"/>
                <w:sz w:val="20"/>
                <w:szCs w:val="20"/>
              </w:rPr>
              <w:t>Novas tecnologias, pesquisa e desenvolvimento aplicados à cadeia produtiva do pescado, embalagem e rotulagem de produtos de origem pesqueira, subprodutos comestíveis, não-comestíveis e suas exigências legais (nacionais e internacionais); Produção de alimentos derivados do pescado com propriedades funcionais e nutracêuticas; Análises sensoriais aplicadas na indústria e na pesquisa; Técnicas de intervenção utilizadas na manutenção da qualidade do pescado; Marketing e pesquisa de mercado (interno e externo) na comercialização do pescado e seus derivados; Programas de qualidade nos estabelecimentos e na indústria de alimentos.</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9D784D" w:rsidP="00640453">
            <w:pPr>
              <w:jc w:val="center"/>
              <w:rPr>
                <w:rFonts w:asciiTheme="minorHAnsi" w:hAnsiTheme="minorHAnsi"/>
                <w:sz w:val="20"/>
                <w:szCs w:val="20"/>
              </w:rPr>
            </w:pPr>
            <w:r w:rsidRPr="00FF2A45">
              <w:rPr>
                <w:rFonts w:asciiTheme="minorHAnsi" w:hAnsiTheme="minorHAnsi"/>
                <w:sz w:val="20"/>
                <w:szCs w:val="20"/>
              </w:rPr>
              <w:t>2</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C526A8" w:rsidP="00640453">
            <w:pPr>
              <w:jc w:val="center"/>
              <w:rPr>
                <w:rFonts w:asciiTheme="minorHAnsi" w:hAnsiTheme="minorHAnsi"/>
                <w:sz w:val="20"/>
                <w:szCs w:val="20"/>
              </w:rPr>
            </w:pPr>
            <w:r w:rsidRPr="00FF2A45">
              <w:rPr>
                <w:rFonts w:asciiTheme="minorHAnsi" w:hAnsiTheme="minorHAnsi"/>
                <w:sz w:val="20"/>
                <w:szCs w:val="20"/>
              </w:rPr>
              <w:t>36</w:t>
            </w:r>
          </w:p>
        </w:tc>
        <w:tc>
          <w:tcPr>
            <w:tcW w:w="3661" w:type="dxa"/>
            <w:tcBorders>
              <w:top w:val="single" w:sz="4" w:space="0" w:color="auto"/>
              <w:left w:val="single" w:sz="4" w:space="0" w:color="auto"/>
              <w:bottom w:val="single" w:sz="4" w:space="0" w:color="auto"/>
              <w:right w:val="nil"/>
            </w:tcBorders>
          </w:tcPr>
          <w:p w:rsidR="00640453" w:rsidRPr="00FF2A45" w:rsidRDefault="009D784D" w:rsidP="00640453">
            <w:pPr>
              <w:rPr>
                <w:rFonts w:asciiTheme="minorHAnsi" w:hAnsiTheme="minorHAnsi"/>
                <w:sz w:val="20"/>
                <w:szCs w:val="20"/>
              </w:rPr>
            </w:pPr>
            <w:r w:rsidRPr="00FF2A45">
              <w:rPr>
                <w:rFonts w:asciiTheme="minorHAnsi" w:hAnsiTheme="minorHAnsi"/>
                <w:color w:val="000000"/>
                <w:sz w:val="20"/>
                <w:szCs w:val="20"/>
              </w:rPr>
              <w:t>co-requisito: Tecnologia do Pescado I</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9D784D" w:rsidP="00640453">
            <w:pPr>
              <w:jc w:val="both"/>
              <w:rPr>
                <w:rFonts w:asciiTheme="minorHAnsi" w:hAnsiTheme="minorHAnsi"/>
                <w:b/>
                <w:color w:val="000000"/>
                <w:sz w:val="20"/>
                <w:szCs w:val="20"/>
              </w:rPr>
            </w:pPr>
            <w:r w:rsidRPr="00FF2A45">
              <w:rPr>
                <w:rFonts w:asciiTheme="minorHAnsi" w:hAnsiTheme="minorHAnsi"/>
                <w:b/>
                <w:color w:val="000000"/>
                <w:sz w:val="20"/>
                <w:szCs w:val="20"/>
              </w:rPr>
              <w:t>Mamíferos Marinhos</w:t>
            </w:r>
          </w:p>
          <w:p w:rsidR="00793C45" w:rsidRPr="00FF2A45" w:rsidRDefault="00793C45" w:rsidP="00640453">
            <w:pPr>
              <w:jc w:val="both"/>
              <w:rPr>
                <w:rFonts w:asciiTheme="minorHAnsi" w:hAnsiTheme="minorHAnsi"/>
                <w:b/>
                <w:sz w:val="20"/>
                <w:szCs w:val="20"/>
              </w:rPr>
            </w:pPr>
            <w:r w:rsidRPr="00FF2A45">
              <w:rPr>
                <w:rFonts w:asciiTheme="minorHAnsi" w:hAnsiTheme="minorHAnsi"/>
                <w:sz w:val="20"/>
                <w:szCs w:val="20"/>
              </w:rPr>
              <w:t xml:space="preserve">Origem, sistemática, evolução e distribuição dos sirênios, cetáceos, pinípedes e mustelídeos (Mammalia: Sirenia, </w:t>
            </w:r>
            <w:r w:rsidRPr="00FF2A45">
              <w:rPr>
                <w:rFonts w:asciiTheme="minorHAnsi" w:hAnsiTheme="minorHAnsi"/>
                <w:sz w:val="20"/>
                <w:szCs w:val="20"/>
              </w:rPr>
              <w:lastRenderedPageBreak/>
              <w:t>Cetacea e Carnivora), assim como suas adaptações estruturais e fisiológicas ao ambiente aquático. Estudo da ecologia, comportamento e conservação das espécies que ocorrem no Brasil.</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9D784D" w:rsidP="00640453">
            <w:pPr>
              <w:jc w:val="center"/>
              <w:rPr>
                <w:rFonts w:asciiTheme="minorHAnsi" w:hAnsiTheme="minorHAnsi"/>
                <w:sz w:val="20"/>
                <w:szCs w:val="20"/>
              </w:rPr>
            </w:pPr>
            <w:r w:rsidRPr="00FF2A45">
              <w:rPr>
                <w:rFonts w:asciiTheme="minorHAnsi" w:hAnsiTheme="minorHAnsi"/>
                <w:sz w:val="20"/>
                <w:szCs w:val="20"/>
              </w:rPr>
              <w:lastRenderedPageBreak/>
              <w:t>2</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C526A8" w:rsidP="00640453">
            <w:pPr>
              <w:jc w:val="center"/>
              <w:rPr>
                <w:rFonts w:asciiTheme="minorHAnsi" w:hAnsiTheme="minorHAnsi"/>
                <w:sz w:val="20"/>
                <w:szCs w:val="20"/>
              </w:rPr>
            </w:pPr>
            <w:r w:rsidRPr="00FF2A45">
              <w:rPr>
                <w:rFonts w:asciiTheme="minorHAnsi" w:hAnsiTheme="minorHAnsi"/>
                <w:sz w:val="20"/>
                <w:szCs w:val="20"/>
              </w:rPr>
              <w:t>36</w:t>
            </w:r>
          </w:p>
        </w:tc>
        <w:tc>
          <w:tcPr>
            <w:tcW w:w="3661" w:type="dxa"/>
            <w:tcBorders>
              <w:top w:val="single" w:sz="4" w:space="0" w:color="auto"/>
              <w:left w:val="single" w:sz="4" w:space="0" w:color="auto"/>
              <w:bottom w:val="single" w:sz="4" w:space="0" w:color="auto"/>
              <w:right w:val="nil"/>
            </w:tcBorders>
          </w:tcPr>
          <w:p w:rsidR="00640453" w:rsidRPr="00FF2A45" w:rsidRDefault="009D784D" w:rsidP="00640453">
            <w:pPr>
              <w:rPr>
                <w:rFonts w:asciiTheme="minorHAnsi" w:hAnsiTheme="minorHAnsi"/>
                <w:sz w:val="20"/>
                <w:szCs w:val="20"/>
              </w:rPr>
            </w:pPr>
            <w:r w:rsidRPr="00FF2A45">
              <w:rPr>
                <w:rFonts w:asciiTheme="minorHAnsi" w:hAnsiTheme="minorHAnsi"/>
                <w:color w:val="000000"/>
                <w:sz w:val="20"/>
                <w:szCs w:val="20"/>
              </w:rPr>
              <w:t>Zoologia Geral</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9D784D" w:rsidP="00640453">
            <w:pPr>
              <w:jc w:val="both"/>
              <w:rPr>
                <w:rFonts w:asciiTheme="minorHAnsi" w:hAnsiTheme="minorHAnsi"/>
                <w:b/>
                <w:color w:val="000000"/>
                <w:sz w:val="20"/>
                <w:szCs w:val="20"/>
              </w:rPr>
            </w:pPr>
            <w:r w:rsidRPr="00FF2A45">
              <w:rPr>
                <w:rFonts w:asciiTheme="minorHAnsi" w:hAnsiTheme="minorHAnsi"/>
                <w:b/>
                <w:color w:val="000000"/>
                <w:sz w:val="20"/>
                <w:szCs w:val="20"/>
              </w:rPr>
              <w:t>Aves e Répteis Costeiros e Marinhos</w:t>
            </w:r>
          </w:p>
          <w:p w:rsidR="00793C45" w:rsidRPr="00FF2A45" w:rsidRDefault="00793C45" w:rsidP="00640453">
            <w:pPr>
              <w:jc w:val="both"/>
              <w:rPr>
                <w:rFonts w:asciiTheme="minorHAnsi" w:hAnsiTheme="minorHAnsi"/>
                <w:b/>
                <w:sz w:val="20"/>
                <w:szCs w:val="20"/>
              </w:rPr>
            </w:pPr>
            <w:r w:rsidRPr="00FF2A45">
              <w:rPr>
                <w:rFonts w:asciiTheme="minorHAnsi" w:hAnsiTheme="minorHAnsi"/>
                <w:sz w:val="20"/>
                <w:szCs w:val="20"/>
              </w:rPr>
              <w:t>Sistemática de tartarugas marinhas, evolução e distribuição. Reprodução e migração, interações com a pesca. Aves: anatomia e morfologia. As ordens principais de aves marinhas e costeiras. Descrição das espécies destas ordens que ocorrem no Brasil. Características morfológicas, ecológicas, migrações e ciclo de reprodução das espécies. Identificação e técnicas de estudo de aves costeiras e marinhas.</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9D784D" w:rsidP="00640453">
            <w:pPr>
              <w:jc w:val="center"/>
              <w:rPr>
                <w:rFonts w:asciiTheme="minorHAnsi" w:hAnsiTheme="minorHAnsi"/>
                <w:sz w:val="20"/>
                <w:szCs w:val="20"/>
              </w:rPr>
            </w:pPr>
            <w:r w:rsidRPr="00FF2A45">
              <w:rPr>
                <w:rFonts w:asciiTheme="minorHAnsi" w:hAnsiTheme="minorHAnsi"/>
                <w:sz w:val="20"/>
                <w:szCs w:val="20"/>
              </w:rPr>
              <w:t>2</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C526A8" w:rsidP="00640453">
            <w:pPr>
              <w:jc w:val="center"/>
              <w:rPr>
                <w:rFonts w:asciiTheme="minorHAnsi" w:hAnsiTheme="minorHAnsi"/>
                <w:sz w:val="20"/>
                <w:szCs w:val="20"/>
              </w:rPr>
            </w:pPr>
            <w:r w:rsidRPr="00FF2A45">
              <w:rPr>
                <w:rFonts w:asciiTheme="minorHAnsi" w:hAnsiTheme="minorHAnsi"/>
                <w:sz w:val="20"/>
                <w:szCs w:val="20"/>
              </w:rPr>
              <w:t>36</w:t>
            </w:r>
          </w:p>
        </w:tc>
        <w:tc>
          <w:tcPr>
            <w:tcW w:w="3661" w:type="dxa"/>
            <w:tcBorders>
              <w:top w:val="single" w:sz="4" w:space="0" w:color="auto"/>
              <w:left w:val="single" w:sz="4" w:space="0" w:color="auto"/>
              <w:bottom w:val="single" w:sz="4" w:space="0" w:color="auto"/>
              <w:right w:val="nil"/>
            </w:tcBorders>
          </w:tcPr>
          <w:p w:rsidR="00640453" w:rsidRPr="00FF2A45" w:rsidRDefault="009D784D" w:rsidP="00640453">
            <w:pPr>
              <w:rPr>
                <w:rFonts w:asciiTheme="minorHAnsi" w:hAnsiTheme="minorHAnsi"/>
                <w:sz w:val="20"/>
                <w:szCs w:val="20"/>
              </w:rPr>
            </w:pPr>
            <w:r w:rsidRPr="00FF2A45">
              <w:rPr>
                <w:rFonts w:asciiTheme="minorHAnsi" w:hAnsiTheme="minorHAnsi"/>
                <w:color w:val="000000"/>
                <w:sz w:val="20"/>
                <w:szCs w:val="20"/>
              </w:rPr>
              <w:t>Zoologia Geral</w:t>
            </w:r>
          </w:p>
        </w:tc>
      </w:tr>
      <w:tr w:rsidR="00640453" w:rsidRPr="00FF2A45" w:rsidTr="00DD4F1B">
        <w:tc>
          <w:tcPr>
            <w:tcW w:w="9222" w:type="dxa"/>
            <w:tcBorders>
              <w:top w:val="single" w:sz="4" w:space="0" w:color="auto"/>
              <w:left w:val="nil"/>
              <w:bottom w:val="single" w:sz="4" w:space="0" w:color="auto"/>
              <w:right w:val="single" w:sz="4" w:space="0" w:color="auto"/>
            </w:tcBorders>
          </w:tcPr>
          <w:p w:rsidR="00640453" w:rsidRPr="00FF2A45" w:rsidRDefault="009D784D" w:rsidP="00640453">
            <w:pPr>
              <w:jc w:val="both"/>
              <w:rPr>
                <w:rFonts w:asciiTheme="minorHAnsi" w:hAnsiTheme="minorHAnsi"/>
                <w:b/>
                <w:color w:val="000000"/>
                <w:sz w:val="20"/>
                <w:szCs w:val="20"/>
              </w:rPr>
            </w:pPr>
            <w:r w:rsidRPr="00FF2A45">
              <w:rPr>
                <w:rFonts w:asciiTheme="minorHAnsi" w:hAnsiTheme="minorHAnsi"/>
                <w:b/>
                <w:color w:val="000000"/>
                <w:sz w:val="20"/>
                <w:szCs w:val="20"/>
              </w:rPr>
              <w:t>Ecologia de Bentos</w:t>
            </w:r>
          </w:p>
          <w:p w:rsidR="00793C45" w:rsidRPr="00FF2A45" w:rsidRDefault="00793C45" w:rsidP="00640453">
            <w:pPr>
              <w:jc w:val="both"/>
              <w:rPr>
                <w:rFonts w:asciiTheme="minorHAnsi" w:hAnsiTheme="minorHAnsi"/>
                <w:b/>
                <w:sz w:val="20"/>
                <w:szCs w:val="20"/>
              </w:rPr>
            </w:pPr>
            <w:r w:rsidRPr="00FF2A45">
              <w:rPr>
                <w:rFonts w:asciiTheme="minorHAnsi" w:hAnsiTheme="minorHAnsi"/>
                <w:sz w:val="20"/>
                <w:szCs w:val="20"/>
              </w:rPr>
              <w:t>Métodos de amostragem, triagem e identificação da fauna bentônica. Ecologia de organismos bentônicos em ecossistemas aquáticos marinhos e continentais. Papel funcional, distribuição espaço-temporal e aspectos biogeográficos. Impactos antrópicos e seus efeitos sobre a estrutura e diversidade de invertebrados bentônicos. Modelos conceituais de bioindicadores. Aplicação e interpretação de índices bióticos aplicados ao biomonitoramento de ecossistemas aquáticos. Invertebrados bentônicos como ferramenta para a conservação e manejo de recursos hídricos.</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9D784D" w:rsidP="00640453">
            <w:pPr>
              <w:jc w:val="center"/>
              <w:rPr>
                <w:rFonts w:asciiTheme="minorHAnsi" w:hAnsiTheme="minorHAnsi"/>
                <w:sz w:val="20"/>
                <w:szCs w:val="20"/>
              </w:rPr>
            </w:pPr>
            <w:r w:rsidRPr="00FF2A45">
              <w:rPr>
                <w:rFonts w:asciiTheme="minorHAnsi" w:hAnsiTheme="minorHAnsi"/>
                <w:sz w:val="20"/>
                <w:szCs w:val="20"/>
              </w:rPr>
              <w:t>2</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C526A8" w:rsidP="00640453">
            <w:pPr>
              <w:jc w:val="center"/>
              <w:rPr>
                <w:rFonts w:asciiTheme="minorHAnsi" w:hAnsiTheme="minorHAnsi"/>
                <w:sz w:val="20"/>
                <w:szCs w:val="20"/>
              </w:rPr>
            </w:pPr>
            <w:r w:rsidRPr="00FF2A45">
              <w:rPr>
                <w:rFonts w:asciiTheme="minorHAnsi" w:hAnsiTheme="minorHAnsi"/>
                <w:sz w:val="20"/>
                <w:szCs w:val="20"/>
              </w:rPr>
              <w:t>36</w:t>
            </w:r>
          </w:p>
        </w:tc>
        <w:tc>
          <w:tcPr>
            <w:tcW w:w="3661" w:type="dxa"/>
            <w:tcBorders>
              <w:top w:val="single" w:sz="4" w:space="0" w:color="auto"/>
              <w:left w:val="single" w:sz="4" w:space="0" w:color="auto"/>
              <w:bottom w:val="single" w:sz="4" w:space="0" w:color="auto"/>
              <w:right w:val="nil"/>
            </w:tcBorders>
          </w:tcPr>
          <w:p w:rsidR="00640453" w:rsidRPr="00FF2A45" w:rsidRDefault="009D784D" w:rsidP="00640453">
            <w:pPr>
              <w:rPr>
                <w:rFonts w:asciiTheme="minorHAnsi" w:hAnsiTheme="minorHAnsi"/>
                <w:sz w:val="20"/>
                <w:szCs w:val="20"/>
              </w:rPr>
            </w:pPr>
            <w:r w:rsidRPr="00FF2A45">
              <w:rPr>
                <w:rFonts w:asciiTheme="minorHAnsi" w:hAnsiTheme="minorHAnsi"/>
                <w:sz w:val="20"/>
                <w:szCs w:val="20"/>
              </w:rPr>
              <w:t>-</w:t>
            </w:r>
          </w:p>
        </w:tc>
      </w:tr>
      <w:tr w:rsidR="00DD4F1B" w:rsidRPr="00FF2A45" w:rsidTr="00ED0D78">
        <w:tc>
          <w:tcPr>
            <w:tcW w:w="9222" w:type="dxa"/>
            <w:tcBorders>
              <w:top w:val="single" w:sz="4" w:space="0" w:color="auto"/>
              <w:left w:val="nil"/>
              <w:bottom w:val="double" w:sz="4" w:space="0" w:color="auto"/>
              <w:right w:val="single" w:sz="4" w:space="0" w:color="auto"/>
            </w:tcBorders>
          </w:tcPr>
          <w:p w:rsidR="00DD4F1B" w:rsidRPr="00FF2A45" w:rsidRDefault="00DD4F1B" w:rsidP="00640453">
            <w:pPr>
              <w:jc w:val="both"/>
              <w:rPr>
                <w:rFonts w:asciiTheme="minorHAnsi" w:eastAsia="Calibri" w:hAnsiTheme="minorHAnsi"/>
                <w:b/>
                <w:color w:val="000000"/>
                <w:sz w:val="20"/>
                <w:szCs w:val="20"/>
              </w:rPr>
            </w:pPr>
            <w:r w:rsidRPr="00FF2A45">
              <w:rPr>
                <w:rFonts w:asciiTheme="minorHAnsi" w:eastAsia="Calibri" w:hAnsiTheme="minorHAnsi"/>
                <w:b/>
                <w:color w:val="000000"/>
                <w:sz w:val="20"/>
                <w:szCs w:val="20"/>
              </w:rPr>
              <w:t>Tópicos em Modelagem Matemática</w:t>
            </w:r>
          </w:p>
          <w:p w:rsidR="00DD4F1B" w:rsidRPr="00FF2A45" w:rsidRDefault="00DD4F1B" w:rsidP="00640453">
            <w:pPr>
              <w:jc w:val="both"/>
              <w:rPr>
                <w:rFonts w:asciiTheme="minorHAnsi" w:hAnsiTheme="minorHAnsi"/>
                <w:b/>
                <w:color w:val="000000"/>
                <w:sz w:val="20"/>
                <w:szCs w:val="20"/>
              </w:rPr>
            </w:pPr>
            <w:r w:rsidRPr="00FF2A45">
              <w:rPr>
                <w:rFonts w:asciiTheme="minorHAnsi" w:hAnsiTheme="minorHAnsi"/>
                <w:bCs/>
                <w:sz w:val="20"/>
                <w:szCs w:val="20"/>
              </w:rPr>
              <w:t>Introdução à modelagem matématica; Exemplos de modelos matemáticos aplicados e as ferramentas necessárias para manipulá-lo.</w:t>
            </w:r>
          </w:p>
        </w:tc>
        <w:tc>
          <w:tcPr>
            <w:tcW w:w="756" w:type="dxa"/>
            <w:tcBorders>
              <w:top w:val="single" w:sz="4" w:space="0" w:color="auto"/>
              <w:left w:val="single" w:sz="4" w:space="0" w:color="auto"/>
              <w:bottom w:val="double" w:sz="4" w:space="0" w:color="auto"/>
              <w:right w:val="single" w:sz="4" w:space="0" w:color="auto"/>
            </w:tcBorders>
          </w:tcPr>
          <w:p w:rsidR="00DD4F1B" w:rsidRPr="00FF2A45" w:rsidRDefault="00DD4F1B" w:rsidP="00640453">
            <w:pPr>
              <w:jc w:val="center"/>
              <w:rPr>
                <w:rFonts w:asciiTheme="minorHAnsi" w:hAnsiTheme="minorHAnsi"/>
                <w:sz w:val="20"/>
                <w:szCs w:val="20"/>
              </w:rPr>
            </w:pPr>
            <w:r w:rsidRPr="00FF2A45">
              <w:rPr>
                <w:rFonts w:asciiTheme="minorHAnsi" w:hAnsiTheme="minorHAnsi"/>
                <w:sz w:val="20"/>
                <w:szCs w:val="20"/>
              </w:rPr>
              <w:t>2</w:t>
            </w:r>
          </w:p>
        </w:tc>
        <w:tc>
          <w:tcPr>
            <w:tcW w:w="741" w:type="dxa"/>
            <w:tcBorders>
              <w:top w:val="single" w:sz="4" w:space="0" w:color="auto"/>
              <w:left w:val="single" w:sz="4" w:space="0" w:color="auto"/>
              <w:bottom w:val="double" w:sz="4" w:space="0" w:color="auto"/>
              <w:right w:val="single" w:sz="4" w:space="0" w:color="auto"/>
            </w:tcBorders>
          </w:tcPr>
          <w:p w:rsidR="00DD4F1B" w:rsidRPr="00FF2A45" w:rsidRDefault="00DD4F1B" w:rsidP="00640453">
            <w:pPr>
              <w:jc w:val="center"/>
              <w:rPr>
                <w:rFonts w:asciiTheme="minorHAnsi" w:hAnsiTheme="minorHAnsi"/>
                <w:sz w:val="20"/>
                <w:szCs w:val="20"/>
              </w:rPr>
            </w:pPr>
            <w:r w:rsidRPr="00FF2A45">
              <w:rPr>
                <w:rFonts w:asciiTheme="minorHAnsi" w:hAnsiTheme="minorHAnsi"/>
                <w:sz w:val="20"/>
                <w:szCs w:val="20"/>
              </w:rPr>
              <w:t>36</w:t>
            </w:r>
          </w:p>
        </w:tc>
        <w:tc>
          <w:tcPr>
            <w:tcW w:w="3661" w:type="dxa"/>
            <w:tcBorders>
              <w:top w:val="single" w:sz="4" w:space="0" w:color="auto"/>
              <w:left w:val="single" w:sz="4" w:space="0" w:color="auto"/>
              <w:bottom w:val="double" w:sz="4" w:space="0" w:color="auto"/>
              <w:right w:val="nil"/>
            </w:tcBorders>
          </w:tcPr>
          <w:p w:rsidR="00DD4F1B" w:rsidRPr="00FF2A45" w:rsidRDefault="00DD4F1B" w:rsidP="00640453">
            <w:pPr>
              <w:rPr>
                <w:rFonts w:asciiTheme="minorHAnsi" w:hAnsiTheme="minorHAnsi"/>
                <w:sz w:val="20"/>
                <w:szCs w:val="20"/>
              </w:rPr>
            </w:pPr>
            <w:r w:rsidRPr="00FF2A45">
              <w:rPr>
                <w:rFonts w:asciiTheme="minorHAnsi" w:hAnsiTheme="minorHAnsi"/>
                <w:sz w:val="20"/>
                <w:szCs w:val="20"/>
              </w:rPr>
              <w:t>-</w:t>
            </w:r>
          </w:p>
        </w:tc>
      </w:tr>
      <w:tr w:rsidR="00640453" w:rsidRPr="00FF2A45" w:rsidTr="00ED0D78">
        <w:tc>
          <w:tcPr>
            <w:tcW w:w="9222" w:type="dxa"/>
            <w:tcBorders>
              <w:top w:val="double" w:sz="4" w:space="0" w:color="auto"/>
              <w:left w:val="nil"/>
              <w:bottom w:val="single" w:sz="4" w:space="0" w:color="auto"/>
              <w:right w:val="single" w:sz="4" w:space="0" w:color="auto"/>
            </w:tcBorders>
            <w:shd w:val="clear" w:color="auto" w:fill="D9D9D9" w:themeFill="background1" w:themeFillShade="D9"/>
          </w:tcPr>
          <w:p w:rsidR="00640453" w:rsidRPr="00FF2A45" w:rsidRDefault="00ED0D78" w:rsidP="00640453">
            <w:pPr>
              <w:jc w:val="both"/>
              <w:rPr>
                <w:rFonts w:asciiTheme="minorHAnsi" w:hAnsiTheme="minorHAnsi"/>
                <w:sz w:val="20"/>
                <w:szCs w:val="20"/>
                <w:lang w:val="pt-BR"/>
              </w:rPr>
            </w:pPr>
            <w:r w:rsidRPr="00FF2A45">
              <w:rPr>
                <w:rFonts w:asciiTheme="minorHAnsi" w:hAnsiTheme="minorHAnsi"/>
                <w:sz w:val="20"/>
                <w:szCs w:val="20"/>
              </w:rPr>
              <w:t>OPTATIVAS SUBGRUPO 2</w:t>
            </w:r>
          </w:p>
        </w:tc>
        <w:tc>
          <w:tcPr>
            <w:tcW w:w="756"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640453" w:rsidRPr="00FF2A45" w:rsidRDefault="00640453" w:rsidP="00640453">
            <w:pPr>
              <w:jc w:val="center"/>
              <w:rPr>
                <w:rFonts w:asciiTheme="minorHAnsi" w:hAnsiTheme="minorHAnsi"/>
                <w:sz w:val="20"/>
                <w:szCs w:val="20"/>
              </w:rPr>
            </w:pPr>
          </w:p>
        </w:tc>
        <w:tc>
          <w:tcPr>
            <w:tcW w:w="741"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640453" w:rsidRPr="00FF2A45" w:rsidRDefault="00640453" w:rsidP="00640453">
            <w:pPr>
              <w:jc w:val="center"/>
              <w:rPr>
                <w:rFonts w:asciiTheme="minorHAnsi" w:hAnsiTheme="minorHAnsi"/>
                <w:sz w:val="20"/>
                <w:szCs w:val="20"/>
              </w:rPr>
            </w:pPr>
          </w:p>
        </w:tc>
        <w:tc>
          <w:tcPr>
            <w:tcW w:w="3661" w:type="dxa"/>
            <w:tcBorders>
              <w:top w:val="double" w:sz="4" w:space="0" w:color="auto"/>
              <w:left w:val="single" w:sz="4" w:space="0" w:color="auto"/>
              <w:bottom w:val="single" w:sz="4" w:space="0" w:color="auto"/>
              <w:right w:val="nil"/>
            </w:tcBorders>
            <w:shd w:val="clear" w:color="auto" w:fill="D9D9D9" w:themeFill="background1" w:themeFillShade="D9"/>
          </w:tcPr>
          <w:p w:rsidR="00640453" w:rsidRPr="00FF2A45" w:rsidRDefault="00640453" w:rsidP="00640453">
            <w:pPr>
              <w:rPr>
                <w:rFonts w:asciiTheme="minorHAnsi" w:hAnsiTheme="minorHAnsi"/>
                <w:sz w:val="20"/>
                <w:szCs w:val="20"/>
              </w:rPr>
            </w:pPr>
          </w:p>
        </w:tc>
      </w:tr>
      <w:tr w:rsidR="00640453" w:rsidRPr="00FF2A45" w:rsidTr="00ED0D78">
        <w:tc>
          <w:tcPr>
            <w:tcW w:w="9222" w:type="dxa"/>
            <w:tcBorders>
              <w:top w:val="single" w:sz="4" w:space="0" w:color="auto"/>
              <w:left w:val="nil"/>
              <w:bottom w:val="single" w:sz="4" w:space="0" w:color="auto"/>
              <w:right w:val="single" w:sz="4" w:space="0" w:color="auto"/>
            </w:tcBorders>
          </w:tcPr>
          <w:p w:rsidR="00640453" w:rsidRPr="00FF2A45" w:rsidRDefault="009D784D" w:rsidP="00640453">
            <w:pPr>
              <w:jc w:val="both"/>
              <w:rPr>
                <w:rFonts w:asciiTheme="minorHAnsi" w:hAnsiTheme="minorHAnsi"/>
                <w:b/>
                <w:color w:val="000000"/>
                <w:sz w:val="20"/>
                <w:szCs w:val="20"/>
              </w:rPr>
            </w:pPr>
            <w:r w:rsidRPr="00FF2A45">
              <w:rPr>
                <w:rFonts w:asciiTheme="minorHAnsi" w:hAnsiTheme="minorHAnsi"/>
                <w:b/>
                <w:color w:val="000000"/>
                <w:sz w:val="20"/>
                <w:szCs w:val="20"/>
              </w:rPr>
              <w:t>Introdução à Análise de Dados Biológicos</w:t>
            </w:r>
          </w:p>
          <w:p w:rsidR="00793C45" w:rsidRPr="00FF2A45" w:rsidRDefault="00793C45" w:rsidP="00640453">
            <w:pPr>
              <w:jc w:val="both"/>
              <w:rPr>
                <w:rFonts w:asciiTheme="minorHAnsi" w:hAnsiTheme="minorHAnsi"/>
                <w:b/>
                <w:sz w:val="20"/>
                <w:szCs w:val="20"/>
                <w:lang w:val="pt-BR"/>
              </w:rPr>
            </w:pPr>
            <w:r w:rsidRPr="00FF2A45">
              <w:rPr>
                <w:rFonts w:asciiTheme="minorHAnsi" w:hAnsiTheme="minorHAnsi"/>
                <w:sz w:val="20"/>
                <w:szCs w:val="20"/>
              </w:rPr>
              <w:t>Noções de delineamento experimental/amostral: métodos de amostragem; experimentos de laboratório; curadoria dos dados; comandos e sintaxe; funções matemáticas básicas e funções estatísticas; operações lógicas; entrada e importação de dados; transformação de dados; criação e edição de gráficos. Modelos lineares: modelos de análise de variância e modelos de regressão.</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9D784D" w:rsidP="00640453">
            <w:pPr>
              <w:jc w:val="center"/>
              <w:rPr>
                <w:rFonts w:asciiTheme="minorHAnsi" w:hAnsiTheme="minorHAnsi"/>
                <w:sz w:val="20"/>
                <w:szCs w:val="20"/>
              </w:rPr>
            </w:pPr>
            <w:r w:rsidRPr="00FF2A45">
              <w:rPr>
                <w:rFonts w:asciiTheme="minorHAnsi" w:hAnsiTheme="minorHAnsi"/>
                <w:sz w:val="20"/>
                <w:szCs w:val="20"/>
              </w:rPr>
              <w:t>4</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C526A8"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ED0D78" w:rsidRPr="00FF2A45" w:rsidRDefault="009D784D" w:rsidP="00ED0D78">
            <w:pPr>
              <w:rPr>
                <w:rFonts w:asciiTheme="minorHAnsi" w:hAnsiTheme="minorHAnsi"/>
                <w:color w:val="000000"/>
                <w:sz w:val="20"/>
                <w:szCs w:val="20"/>
              </w:rPr>
            </w:pPr>
            <w:r w:rsidRPr="00FF2A45">
              <w:rPr>
                <w:rFonts w:asciiTheme="minorHAnsi" w:hAnsiTheme="minorHAnsi"/>
                <w:color w:val="000000"/>
                <w:sz w:val="20"/>
                <w:szCs w:val="20"/>
              </w:rPr>
              <w:t>Estatística Aplicada</w:t>
            </w:r>
          </w:p>
          <w:p w:rsidR="00640453" w:rsidRPr="00FF2A45" w:rsidRDefault="009D784D" w:rsidP="00ED0D78">
            <w:pPr>
              <w:rPr>
                <w:rFonts w:asciiTheme="minorHAnsi" w:hAnsiTheme="minorHAnsi"/>
                <w:sz w:val="20"/>
                <w:szCs w:val="20"/>
              </w:rPr>
            </w:pPr>
            <w:r w:rsidRPr="00FF2A45">
              <w:rPr>
                <w:rFonts w:asciiTheme="minorHAnsi" w:hAnsiTheme="minorHAnsi"/>
                <w:color w:val="000000"/>
                <w:sz w:val="20"/>
                <w:szCs w:val="20"/>
              </w:rPr>
              <w:t>Informática para Engenharia</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9D784D" w:rsidP="00640453">
            <w:pPr>
              <w:jc w:val="both"/>
              <w:rPr>
                <w:rFonts w:asciiTheme="minorHAnsi" w:hAnsiTheme="minorHAnsi"/>
                <w:b/>
                <w:color w:val="000000"/>
                <w:sz w:val="20"/>
                <w:szCs w:val="20"/>
              </w:rPr>
            </w:pPr>
            <w:r w:rsidRPr="00FF2A45">
              <w:rPr>
                <w:rFonts w:asciiTheme="minorHAnsi" w:hAnsiTheme="minorHAnsi"/>
                <w:b/>
                <w:color w:val="000000"/>
                <w:sz w:val="20"/>
                <w:szCs w:val="20"/>
              </w:rPr>
              <w:t>Genética Molecular</w:t>
            </w:r>
          </w:p>
          <w:p w:rsidR="00793C45" w:rsidRPr="00FF2A45" w:rsidRDefault="00793C45" w:rsidP="00640453">
            <w:pPr>
              <w:jc w:val="both"/>
              <w:rPr>
                <w:rFonts w:asciiTheme="minorHAnsi" w:hAnsiTheme="minorHAnsi"/>
                <w:b/>
                <w:sz w:val="20"/>
                <w:szCs w:val="20"/>
                <w:lang w:val="pt-BR"/>
              </w:rPr>
            </w:pPr>
            <w:r w:rsidRPr="00FF2A45">
              <w:rPr>
                <w:rFonts w:asciiTheme="minorHAnsi" w:hAnsiTheme="minorHAnsi"/>
                <w:sz w:val="20"/>
                <w:szCs w:val="20"/>
              </w:rPr>
              <w:t>Tecnologias moleculares e suas aplicações às diferentes vertentes da Genética. Introdução à tecnologia do DNA recombinante. Imunogenética. Farmacogenética. Nutrigenômica. Epigenética. Genômica e Proteômica. Genes implicados em caracteres fisiológicos animais. Detecção e mapeamento de características quantitativas (QTLs) em animais domesticados. Genes e doenças genéticas animais em nível molecular. Marcadores moleculares utilizados na Ciência Animal e Vegetal. Microssatélites, SNPs e DNA chips. Tecnologia dos microarrays aplicados à Ciência Animal e Vegetal. Transgênese. Terapias génicas em animais domésticos.</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9D784D" w:rsidP="00640453">
            <w:pPr>
              <w:jc w:val="center"/>
              <w:rPr>
                <w:rFonts w:asciiTheme="minorHAnsi" w:hAnsiTheme="minorHAnsi"/>
                <w:sz w:val="20"/>
                <w:szCs w:val="20"/>
              </w:rPr>
            </w:pPr>
            <w:r w:rsidRPr="00FF2A45">
              <w:rPr>
                <w:rFonts w:asciiTheme="minorHAnsi" w:hAnsiTheme="minorHAnsi"/>
                <w:sz w:val="20"/>
                <w:szCs w:val="20"/>
              </w:rPr>
              <w:t>4</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C526A8"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640453" w:rsidRPr="00FF2A45" w:rsidRDefault="009D784D" w:rsidP="00640453">
            <w:pPr>
              <w:rPr>
                <w:rFonts w:asciiTheme="minorHAnsi" w:hAnsiTheme="minorHAnsi"/>
                <w:sz w:val="20"/>
                <w:szCs w:val="20"/>
              </w:rPr>
            </w:pPr>
            <w:r w:rsidRPr="00FF2A45">
              <w:rPr>
                <w:rFonts w:asciiTheme="minorHAnsi" w:hAnsiTheme="minorHAnsi"/>
                <w:color w:val="000000"/>
                <w:sz w:val="20"/>
                <w:szCs w:val="20"/>
              </w:rPr>
              <w:t>Genética Geral</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9D784D" w:rsidP="00640453">
            <w:pPr>
              <w:autoSpaceDE w:val="0"/>
              <w:autoSpaceDN w:val="0"/>
              <w:adjustRightInd w:val="0"/>
              <w:jc w:val="both"/>
              <w:rPr>
                <w:rFonts w:asciiTheme="minorHAnsi" w:hAnsiTheme="minorHAnsi"/>
                <w:b/>
                <w:color w:val="000000"/>
                <w:sz w:val="20"/>
                <w:szCs w:val="20"/>
              </w:rPr>
            </w:pPr>
            <w:r w:rsidRPr="00FF2A45">
              <w:rPr>
                <w:rFonts w:asciiTheme="minorHAnsi" w:hAnsiTheme="minorHAnsi"/>
                <w:b/>
                <w:color w:val="000000"/>
                <w:sz w:val="20"/>
                <w:szCs w:val="20"/>
              </w:rPr>
              <w:t xml:space="preserve">Estratégias </w:t>
            </w:r>
            <w:r w:rsidR="00C526A8" w:rsidRPr="00FF2A45">
              <w:rPr>
                <w:rFonts w:asciiTheme="minorHAnsi" w:hAnsiTheme="minorHAnsi"/>
                <w:b/>
                <w:color w:val="000000"/>
                <w:sz w:val="20"/>
                <w:szCs w:val="20"/>
              </w:rPr>
              <w:t>A</w:t>
            </w:r>
            <w:r w:rsidRPr="00FF2A45">
              <w:rPr>
                <w:rFonts w:asciiTheme="minorHAnsi" w:hAnsiTheme="minorHAnsi"/>
                <w:b/>
                <w:color w:val="000000"/>
                <w:sz w:val="20"/>
                <w:szCs w:val="20"/>
              </w:rPr>
              <w:t xml:space="preserve">limentares para a </w:t>
            </w:r>
            <w:r w:rsidR="00C526A8" w:rsidRPr="00FF2A45">
              <w:rPr>
                <w:rFonts w:asciiTheme="minorHAnsi" w:hAnsiTheme="minorHAnsi"/>
                <w:b/>
                <w:color w:val="000000"/>
                <w:sz w:val="20"/>
                <w:szCs w:val="20"/>
              </w:rPr>
              <w:t>F</w:t>
            </w:r>
            <w:r w:rsidRPr="00FF2A45">
              <w:rPr>
                <w:rFonts w:asciiTheme="minorHAnsi" w:hAnsiTheme="minorHAnsi"/>
                <w:b/>
                <w:color w:val="000000"/>
                <w:sz w:val="20"/>
                <w:szCs w:val="20"/>
              </w:rPr>
              <w:t xml:space="preserve">auna </w:t>
            </w:r>
            <w:r w:rsidR="00C526A8" w:rsidRPr="00FF2A45">
              <w:rPr>
                <w:rFonts w:asciiTheme="minorHAnsi" w:hAnsiTheme="minorHAnsi"/>
                <w:b/>
                <w:color w:val="000000"/>
                <w:sz w:val="20"/>
                <w:szCs w:val="20"/>
              </w:rPr>
              <w:t>S</w:t>
            </w:r>
            <w:r w:rsidRPr="00FF2A45">
              <w:rPr>
                <w:rFonts w:asciiTheme="minorHAnsi" w:hAnsiTheme="minorHAnsi"/>
                <w:b/>
                <w:color w:val="000000"/>
                <w:sz w:val="20"/>
                <w:szCs w:val="20"/>
              </w:rPr>
              <w:t xml:space="preserve">ilvestre e em </w:t>
            </w:r>
            <w:r w:rsidR="00C526A8" w:rsidRPr="00FF2A45">
              <w:rPr>
                <w:rFonts w:asciiTheme="minorHAnsi" w:hAnsiTheme="minorHAnsi"/>
                <w:b/>
                <w:color w:val="000000"/>
                <w:sz w:val="20"/>
                <w:szCs w:val="20"/>
              </w:rPr>
              <w:t>R</w:t>
            </w:r>
            <w:r w:rsidRPr="00FF2A45">
              <w:rPr>
                <w:rFonts w:asciiTheme="minorHAnsi" w:hAnsiTheme="minorHAnsi"/>
                <w:b/>
                <w:color w:val="000000"/>
                <w:sz w:val="20"/>
                <w:szCs w:val="20"/>
              </w:rPr>
              <w:t>eabilitação</w:t>
            </w:r>
          </w:p>
          <w:p w:rsidR="00793C45" w:rsidRPr="00FF2A45" w:rsidRDefault="00793C45" w:rsidP="00640453">
            <w:pPr>
              <w:autoSpaceDE w:val="0"/>
              <w:autoSpaceDN w:val="0"/>
              <w:adjustRightInd w:val="0"/>
              <w:jc w:val="both"/>
              <w:rPr>
                <w:rFonts w:asciiTheme="minorHAnsi" w:hAnsiTheme="minorHAnsi"/>
                <w:sz w:val="20"/>
                <w:szCs w:val="20"/>
              </w:rPr>
            </w:pPr>
            <w:r w:rsidRPr="00FF2A45">
              <w:rPr>
                <w:rFonts w:asciiTheme="minorHAnsi" w:hAnsiTheme="minorHAnsi"/>
                <w:sz w:val="20"/>
                <w:szCs w:val="20"/>
              </w:rPr>
              <w:t>Introdução à nutrição Animal e de animais silvestres; Principais espécies silvestres brasileiras com enfoque em mamíferos e répteis terrestres e marinhos; Morfo-fisiologia das espécies silvestres; Nutrientes e Exigências Nutricionais; Proteínas; Lipídios; Carboidratos; Energia; Vitaminas e Minerais; Alimentos, Ingredientes, Suplementos e Aditivos; Alimentação; Nutrição e Saúde; Estudos de Nutrição; Formulação de Dietas.</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9D784D" w:rsidP="00640453">
            <w:pPr>
              <w:jc w:val="center"/>
              <w:rPr>
                <w:rFonts w:asciiTheme="minorHAnsi" w:hAnsiTheme="minorHAnsi"/>
                <w:sz w:val="20"/>
                <w:szCs w:val="20"/>
              </w:rPr>
            </w:pPr>
            <w:r w:rsidRPr="00FF2A45">
              <w:rPr>
                <w:rFonts w:asciiTheme="minorHAnsi" w:hAnsiTheme="minorHAnsi"/>
                <w:sz w:val="20"/>
                <w:szCs w:val="20"/>
              </w:rPr>
              <w:t>4</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C526A8"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640453" w:rsidRPr="00FF2A45" w:rsidRDefault="009D784D" w:rsidP="00640453">
            <w:pPr>
              <w:rPr>
                <w:rFonts w:asciiTheme="minorHAnsi" w:hAnsiTheme="minorHAnsi"/>
                <w:sz w:val="20"/>
                <w:szCs w:val="20"/>
              </w:rPr>
            </w:pPr>
            <w:r w:rsidRPr="00FF2A45">
              <w:rPr>
                <w:rFonts w:asciiTheme="minorHAnsi" w:hAnsiTheme="minorHAnsi"/>
                <w:sz w:val="20"/>
                <w:szCs w:val="20"/>
              </w:rPr>
              <w:t>-</w:t>
            </w:r>
          </w:p>
        </w:tc>
      </w:tr>
      <w:tr w:rsidR="00640453" w:rsidRPr="00FF2A45" w:rsidTr="003666BB">
        <w:tc>
          <w:tcPr>
            <w:tcW w:w="9222" w:type="dxa"/>
            <w:tcBorders>
              <w:top w:val="single" w:sz="4" w:space="0" w:color="auto"/>
              <w:left w:val="nil"/>
              <w:bottom w:val="single" w:sz="4" w:space="0" w:color="auto"/>
              <w:right w:val="single" w:sz="4" w:space="0" w:color="auto"/>
            </w:tcBorders>
          </w:tcPr>
          <w:p w:rsidR="00640453" w:rsidRPr="00FF2A45" w:rsidRDefault="009D784D" w:rsidP="00640453">
            <w:pPr>
              <w:autoSpaceDE w:val="0"/>
              <w:autoSpaceDN w:val="0"/>
              <w:adjustRightInd w:val="0"/>
              <w:jc w:val="both"/>
              <w:rPr>
                <w:rFonts w:asciiTheme="minorHAnsi" w:hAnsiTheme="minorHAnsi"/>
                <w:b/>
                <w:color w:val="000000"/>
                <w:sz w:val="20"/>
                <w:szCs w:val="20"/>
              </w:rPr>
            </w:pPr>
            <w:r w:rsidRPr="00FF2A45">
              <w:rPr>
                <w:rFonts w:asciiTheme="minorHAnsi" w:hAnsiTheme="minorHAnsi"/>
                <w:b/>
                <w:color w:val="000000"/>
                <w:sz w:val="20"/>
                <w:szCs w:val="20"/>
              </w:rPr>
              <w:t>Prática em Técnicas de Biologia Molecular</w:t>
            </w:r>
          </w:p>
          <w:p w:rsidR="00793C45" w:rsidRPr="00FF2A45" w:rsidRDefault="00793C45" w:rsidP="00640453">
            <w:pPr>
              <w:autoSpaceDE w:val="0"/>
              <w:autoSpaceDN w:val="0"/>
              <w:adjustRightInd w:val="0"/>
              <w:jc w:val="both"/>
              <w:rPr>
                <w:rFonts w:asciiTheme="minorHAnsi" w:hAnsiTheme="minorHAnsi"/>
                <w:sz w:val="20"/>
                <w:szCs w:val="20"/>
              </w:rPr>
            </w:pPr>
            <w:r w:rsidRPr="00FF2A45">
              <w:rPr>
                <w:rFonts w:asciiTheme="minorHAnsi" w:hAnsiTheme="minorHAnsi"/>
                <w:sz w:val="20"/>
                <w:szCs w:val="20"/>
              </w:rPr>
              <w:t xml:space="preserve">Técnicas de biologia molecular e suas aplicações na pesquisa, diagnóstico, melhoramento e nas soluções de problemas da aquicultura: Extração de DNA e de RNA, Reação em Cadeia pela Polimerase (PCR), eletroforese de ácidos nucléicos e proteínas. Marcadores moleculares: polimorfismo de DNA amplificado ao acaso (RAPD), </w:t>
            </w:r>
            <w:r w:rsidRPr="00FF2A45">
              <w:rPr>
                <w:rFonts w:asciiTheme="minorHAnsi" w:hAnsiTheme="minorHAnsi"/>
                <w:sz w:val="20"/>
                <w:szCs w:val="20"/>
              </w:rPr>
              <w:lastRenderedPageBreak/>
              <w:t>polimorfismo no comprimento de fragmentos de restrição (RFLP), minissatélites, microssatélites, polimorfismo de comprimento de fragmentos amplificados (AFLP), polimorfismo de nucleotídeo único (SNP). Tecnologia do DNA recombinante: clonagem e sequenciamento de ácidos nucléicos. Técnicas de genômica e a era pós-genômica.</w:t>
            </w:r>
          </w:p>
        </w:tc>
        <w:tc>
          <w:tcPr>
            <w:tcW w:w="756" w:type="dxa"/>
            <w:tcBorders>
              <w:top w:val="single" w:sz="4" w:space="0" w:color="auto"/>
              <w:left w:val="single" w:sz="4" w:space="0" w:color="auto"/>
              <w:bottom w:val="single" w:sz="4" w:space="0" w:color="auto"/>
              <w:right w:val="single" w:sz="4" w:space="0" w:color="auto"/>
            </w:tcBorders>
          </w:tcPr>
          <w:p w:rsidR="00640453" w:rsidRPr="00FF2A45" w:rsidRDefault="009D784D" w:rsidP="00640453">
            <w:pPr>
              <w:jc w:val="center"/>
              <w:rPr>
                <w:rFonts w:asciiTheme="minorHAnsi" w:hAnsiTheme="minorHAnsi"/>
                <w:sz w:val="20"/>
                <w:szCs w:val="20"/>
              </w:rPr>
            </w:pPr>
            <w:r w:rsidRPr="00FF2A45">
              <w:rPr>
                <w:rFonts w:asciiTheme="minorHAnsi" w:hAnsiTheme="minorHAnsi"/>
                <w:sz w:val="20"/>
                <w:szCs w:val="20"/>
              </w:rPr>
              <w:lastRenderedPageBreak/>
              <w:t>4</w:t>
            </w:r>
          </w:p>
        </w:tc>
        <w:tc>
          <w:tcPr>
            <w:tcW w:w="741" w:type="dxa"/>
            <w:tcBorders>
              <w:top w:val="single" w:sz="4" w:space="0" w:color="auto"/>
              <w:left w:val="single" w:sz="4" w:space="0" w:color="auto"/>
              <w:bottom w:val="single" w:sz="4" w:space="0" w:color="auto"/>
              <w:right w:val="single" w:sz="4" w:space="0" w:color="auto"/>
            </w:tcBorders>
          </w:tcPr>
          <w:p w:rsidR="00640453" w:rsidRPr="00FF2A45" w:rsidRDefault="00C526A8"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640453" w:rsidRPr="00FF2A45" w:rsidRDefault="009D784D" w:rsidP="00640453">
            <w:pPr>
              <w:rPr>
                <w:rFonts w:asciiTheme="minorHAnsi" w:hAnsiTheme="minorHAnsi"/>
                <w:sz w:val="20"/>
                <w:szCs w:val="20"/>
              </w:rPr>
            </w:pPr>
            <w:r w:rsidRPr="00FF2A45">
              <w:rPr>
                <w:rFonts w:asciiTheme="minorHAnsi" w:hAnsiTheme="minorHAnsi"/>
                <w:color w:val="000000"/>
                <w:sz w:val="20"/>
                <w:szCs w:val="20"/>
              </w:rPr>
              <w:t>Biologia Molecular</w:t>
            </w:r>
          </w:p>
        </w:tc>
      </w:tr>
      <w:tr w:rsidR="00DD4F1B" w:rsidRPr="00FF2A45" w:rsidTr="003666BB">
        <w:tc>
          <w:tcPr>
            <w:tcW w:w="9222" w:type="dxa"/>
            <w:tcBorders>
              <w:top w:val="single" w:sz="4" w:space="0" w:color="auto"/>
              <w:left w:val="nil"/>
              <w:bottom w:val="single" w:sz="4" w:space="0" w:color="auto"/>
              <w:right w:val="single" w:sz="4" w:space="0" w:color="auto"/>
            </w:tcBorders>
          </w:tcPr>
          <w:p w:rsidR="00DD4F1B" w:rsidRPr="00FF2A45" w:rsidRDefault="00DD4F1B" w:rsidP="00640453">
            <w:pPr>
              <w:autoSpaceDE w:val="0"/>
              <w:autoSpaceDN w:val="0"/>
              <w:adjustRightInd w:val="0"/>
              <w:jc w:val="both"/>
              <w:rPr>
                <w:rFonts w:asciiTheme="minorHAnsi" w:eastAsia="Calibri" w:hAnsiTheme="minorHAnsi"/>
                <w:b/>
                <w:color w:val="000000"/>
                <w:sz w:val="20"/>
                <w:szCs w:val="20"/>
              </w:rPr>
            </w:pPr>
            <w:r w:rsidRPr="00FF2A45">
              <w:rPr>
                <w:rFonts w:asciiTheme="minorHAnsi" w:eastAsia="Calibri" w:hAnsiTheme="minorHAnsi"/>
                <w:b/>
                <w:color w:val="000000"/>
                <w:sz w:val="20"/>
                <w:szCs w:val="20"/>
              </w:rPr>
              <w:t>Cultivo de Alimento Vivo</w:t>
            </w:r>
          </w:p>
          <w:p w:rsidR="00DD4F1B" w:rsidRPr="00FF2A45" w:rsidRDefault="00DD4F1B" w:rsidP="00640453">
            <w:pPr>
              <w:autoSpaceDE w:val="0"/>
              <w:autoSpaceDN w:val="0"/>
              <w:adjustRightInd w:val="0"/>
              <w:jc w:val="both"/>
              <w:rPr>
                <w:rFonts w:asciiTheme="minorHAnsi" w:hAnsiTheme="minorHAnsi"/>
                <w:b/>
                <w:color w:val="000000"/>
                <w:sz w:val="20"/>
                <w:szCs w:val="20"/>
              </w:rPr>
            </w:pPr>
            <w:r w:rsidRPr="00FF2A45">
              <w:rPr>
                <w:rFonts w:asciiTheme="minorHAnsi" w:hAnsiTheme="minorHAnsi"/>
                <w:bCs/>
                <w:sz w:val="20"/>
                <w:szCs w:val="20"/>
              </w:rPr>
              <w:t>Estudo da biologia e ecologia dos principios táxons do zooplâncton utilizados como alimento vivo na aquicultura: rotíferos, artemia, copépodos, cladóceros e branchonetas, entre outros organismos. Descrição dos métodos de cultivo, manipulação e processamento. Modos de utilização do alimento vivo e sistemas de produção aquícolas. Ensaios de cultivos das principais espécies.</w:t>
            </w:r>
          </w:p>
        </w:tc>
        <w:tc>
          <w:tcPr>
            <w:tcW w:w="756" w:type="dxa"/>
            <w:tcBorders>
              <w:top w:val="single" w:sz="4" w:space="0" w:color="auto"/>
              <w:left w:val="single" w:sz="4" w:space="0" w:color="auto"/>
              <w:bottom w:val="single" w:sz="4" w:space="0" w:color="auto"/>
              <w:right w:val="single" w:sz="4" w:space="0" w:color="auto"/>
            </w:tcBorders>
          </w:tcPr>
          <w:p w:rsidR="00DD4F1B" w:rsidRPr="00FF2A45" w:rsidRDefault="00DD4F1B" w:rsidP="00640453">
            <w:pPr>
              <w:jc w:val="center"/>
              <w:rPr>
                <w:rFonts w:asciiTheme="minorHAnsi" w:hAnsiTheme="minorHAnsi"/>
                <w:sz w:val="20"/>
                <w:szCs w:val="20"/>
              </w:rPr>
            </w:pPr>
            <w:r w:rsidRPr="00FF2A45">
              <w:rPr>
                <w:rFonts w:asciiTheme="minorHAnsi" w:hAnsiTheme="minorHAnsi"/>
                <w:sz w:val="20"/>
                <w:szCs w:val="20"/>
              </w:rPr>
              <w:t>4</w:t>
            </w:r>
          </w:p>
        </w:tc>
        <w:tc>
          <w:tcPr>
            <w:tcW w:w="741" w:type="dxa"/>
            <w:tcBorders>
              <w:top w:val="single" w:sz="4" w:space="0" w:color="auto"/>
              <w:left w:val="single" w:sz="4" w:space="0" w:color="auto"/>
              <w:bottom w:val="single" w:sz="4" w:space="0" w:color="auto"/>
              <w:right w:val="single" w:sz="4" w:space="0" w:color="auto"/>
            </w:tcBorders>
          </w:tcPr>
          <w:p w:rsidR="00DD4F1B" w:rsidRPr="00FF2A45" w:rsidRDefault="00DD4F1B"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DD4F1B" w:rsidRPr="00FF2A45" w:rsidRDefault="00DD4F1B" w:rsidP="00640453">
            <w:pPr>
              <w:rPr>
                <w:rFonts w:asciiTheme="minorHAnsi" w:hAnsiTheme="minorHAnsi"/>
                <w:color w:val="000000"/>
                <w:sz w:val="20"/>
                <w:szCs w:val="20"/>
              </w:rPr>
            </w:pPr>
            <w:r w:rsidRPr="00FF2A45">
              <w:rPr>
                <w:rFonts w:asciiTheme="minorHAnsi" w:hAnsiTheme="minorHAnsi"/>
                <w:color w:val="000000"/>
                <w:sz w:val="20"/>
                <w:szCs w:val="20"/>
              </w:rPr>
              <w:t>-</w:t>
            </w:r>
          </w:p>
        </w:tc>
      </w:tr>
      <w:tr w:rsidR="00DD4F1B" w:rsidRPr="00FF2A45" w:rsidTr="003666BB">
        <w:tc>
          <w:tcPr>
            <w:tcW w:w="9222" w:type="dxa"/>
            <w:tcBorders>
              <w:top w:val="single" w:sz="4" w:space="0" w:color="auto"/>
              <w:left w:val="nil"/>
              <w:bottom w:val="single" w:sz="4" w:space="0" w:color="auto"/>
              <w:right w:val="single" w:sz="4" w:space="0" w:color="auto"/>
            </w:tcBorders>
          </w:tcPr>
          <w:p w:rsidR="00DD4F1B" w:rsidRPr="00FF2A45" w:rsidRDefault="00DD4F1B" w:rsidP="00640453">
            <w:pPr>
              <w:autoSpaceDE w:val="0"/>
              <w:autoSpaceDN w:val="0"/>
              <w:adjustRightInd w:val="0"/>
              <w:jc w:val="both"/>
              <w:rPr>
                <w:rFonts w:asciiTheme="minorHAnsi" w:eastAsia="Calibri" w:hAnsiTheme="minorHAnsi"/>
                <w:b/>
                <w:color w:val="000000"/>
                <w:sz w:val="20"/>
                <w:szCs w:val="20"/>
              </w:rPr>
            </w:pPr>
            <w:r w:rsidRPr="00FF2A45">
              <w:rPr>
                <w:rFonts w:asciiTheme="minorHAnsi" w:eastAsia="Calibri" w:hAnsiTheme="minorHAnsi"/>
                <w:b/>
                <w:color w:val="000000"/>
                <w:sz w:val="20"/>
                <w:szCs w:val="20"/>
              </w:rPr>
              <w:t>Pesca Esportiva</w:t>
            </w:r>
          </w:p>
          <w:p w:rsidR="00DD4F1B" w:rsidRPr="00FF2A45" w:rsidRDefault="00DD4F1B" w:rsidP="00640453">
            <w:pPr>
              <w:autoSpaceDE w:val="0"/>
              <w:autoSpaceDN w:val="0"/>
              <w:adjustRightInd w:val="0"/>
              <w:jc w:val="both"/>
              <w:rPr>
                <w:rFonts w:asciiTheme="minorHAnsi" w:hAnsiTheme="minorHAnsi"/>
                <w:b/>
                <w:color w:val="000000"/>
                <w:sz w:val="20"/>
                <w:szCs w:val="20"/>
              </w:rPr>
            </w:pPr>
            <w:r w:rsidRPr="00FF2A45">
              <w:rPr>
                <w:rFonts w:asciiTheme="minorHAnsi" w:hAnsiTheme="minorHAnsi"/>
                <w:bCs/>
                <w:sz w:val="20"/>
                <w:szCs w:val="20"/>
              </w:rPr>
              <w:t>Identificar as principais técnicas de captura adotados na pesca esportiva. Dimensionar e confeccionar petrechos e tralhas dedicadas à pesca esportiva. Qualificar as principais interações petrecho-ambiente-recurso; Investigar as tendências do setor no Brasil e no mundo.</w:t>
            </w:r>
          </w:p>
        </w:tc>
        <w:tc>
          <w:tcPr>
            <w:tcW w:w="756" w:type="dxa"/>
            <w:tcBorders>
              <w:top w:val="single" w:sz="4" w:space="0" w:color="auto"/>
              <w:left w:val="single" w:sz="4" w:space="0" w:color="auto"/>
              <w:bottom w:val="single" w:sz="4" w:space="0" w:color="auto"/>
              <w:right w:val="single" w:sz="4" w:space="0" w:color="auto"/>
            </w:tcBorders>
          </w:tcPr>
          <w:p w:rsidR="00DD4F1B" w:rsidRPr="00FF2A45" w:rsidRDefault="00DD4F1B" w:rsidP="00640453">
            <w:pPr>
              <w:jc w:val="center"/>
              <w:rPr>
                <w:rFonts w:asciiTheme="minorHAnsi" w:hAnsiTheme="minorHAnsi"/>
                <w:sz w:val="20"/>
                <w:szCs w:val="20"/>
              </w:rPr>
            </w:pPr>
            <w:r w:rsidRPr="00FF2A45">
              <w:rPr>
                <w:rFonts w:asciiTheme="minorHAnsi" w:hAnsiTheme="minorHAnsi"/>
                <w:sz w:val="20"/>
                <w:szCs w:val="20"/>
              </w:rPr>
              <w:t>4</w:t>
            </w:r>
          </w:p>
        </w:tc>
        <w:tc>
          <w:tcPr>
            <w:tcW w:w="741" w:type="dxa"/>
            <w:tcBorders>
              <w:top w:val="single" w:sz="4" w:space="0" w:color="auto"/>
              <w:left w:val="single" w:sz="4" w:space="0" w:color="auto"/>
              <w:bottom w:val="single" w:sz="4" w:space="0" w:color="auto"/>
              <w:right w:val="single" w:sz="4" w:space="0" w:color="auto"/>
            </w:tcBorders>
          </w:tcPr>
          <w:p w:rsidR="00DD4F1B" w:rsidRPr="00FF2A45" w:rsidRDefault="00DD4F1B"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DD4F1B" w:rsidRPr="00FF2A45" w:rsidRDefault="00DD4F1B" w:rsidP="00640453">
            <w:pPr>
              <w:rPr>
                <w:rFonts w:asciiTheme="minorHAnsi" w:hAnsiTheme="minorHAnsi"/>
                <w:color w:val="000000"/>
                <w:sz w:val="20"/>
                <w:szCs w:val="20"/>
              </w:rPr>
            </w:pPr>
            <w:r w:rsidRPr="00FF2A45">
              <w:rPr>
                <w:rFonts w:asciiTheme="minorHAnsi" w:hAnsiTheme="minorHAnsi"/>
                <w:color w:val="000000"/>
                <w:sz w:val="20"/>
                <w:szCs w:val="20"/>
              </w:rPr>
              <w:t>-</w:t>
            </w:r>
          </w:p>
        </w:tc>
      </w:tr>
      <w:tr w:rsidR="00DD4F1B" w:rsidRPr="00FF2A45" w:rsidTr="003666BB">
        <w:tc>
          <w:tcPr>
            <w:tcW w:w="9222" w:type="dxa"/>
            <w:tcBorders>
              <w:top w:val="single" w:sz="4" w:space="0" w:color="auto"/>
              <w:left w:val="nil"/>
              <w:bottom w:val="single" w:sz="4" w:space="0" w:color="auto"/>
              <w:right w:val="single" w:sz="4" w:space="0" w:color="auto"/>
            </w:tcBorders>
          </w:tcPr>
          <w:p w:rsidR="00DD4F1B" w:rsidRPr="00FF2A45" w:rsidRDefault="00DD4F1B" w:rsidP="00640453">
            <w:pPr>
              <w:autoSpaceDE w:val="0"/>
              <w:autoSpaceDN w:val="0"/>
              <w:adjustRightInd w:val="0"/>
              <w:jc w:val="both"/>
              <w:rPr>
                <w:rFonts w:asciiTheme="minorHAnsi" w:eastAsia="Calibri" w:hAnsiTheme="minorHAnsi"/>
                <w:b/>
                <w:color w:val="000000"/>
                <w:sz w:val="20"/>
                <w:szCs w:val="20"/>
              </w:rPr>
            </w:pPr>
            <w:r w:rsidRPr="00FF2A45">
              <w:rPr>
                <w:rFonts w:asciiTheme="minorHAnsi" w:eastAsia="Calibri" w:hAnsiTheme="minorHAnsi"/>
                <w:b/>
                <w:color w:val="000000"/>
                <w:sz w:val="20"/>
                <w:szCs w:val="20"/>
              </w:rPr>
              <w:t>Técnicas de Análise Química Aplicadas a Amostras Ambientais</w:t>
            </w:r>
          </w:p>
          <w:p w:rsidR="00DD4F1B" w:rsidRPr="00FF2A45" w:rsidRDefault="00DD4F1B" w:rsidP="00640453">
            <w:pPr>
              <w:autoSpaceDE w:val="0"/>
              <w:autoSpaceDN w:val="0"/>
              <w:adjustRightInd w:val="0"/>
              <w:jc w:val="both"/>
              <w:rPr>
                <w:rFonts w:asciiTheme="minorHAnsi" w:hAnsiTheme="minorHAnsi"/>
                <w:b/>
                <w:color w:val="000000"/>
                <w:sz w:val="20"/>
                <w:szCs w:val="20"/>
              </w:rPr>
            </w:pPr>
            <w:r w:rsidRPr="00FF2A45">
              <w:rPr>
                <w:rFonts w:asciiTheme="minorHAnsi" w:hAnsiTheme="minorHAnsi"/>
                <w:bCs/>
                <w:sz w:val="20"/>
                <w:szCs w:val="20"/>
              </w:rPr>
              <w:t>Conceitos básicos de química; Métodos de padronização de soluções; Técnicas de abertura de amostras; Métodos de calibração; Métodos potenciométricos; Métodos espectrofotométricos e Metódos de separação.</w:t>
            </w:r>
          </w:p>
        </w:tc>
        <w:tc>
          <w:tcPr>
            <w:tcW w:w="756" w:type="dxa"/>
            <w:tcBorders>
              <w:top w:val="single" w:sz="4" w:space="0" w:color="auto"/>
              <w:left w:val="single" w:sz="4" w:space="0" w:color="auto"/>
              <w:bottom w:val="single" w:sz="4" w:space="0" w:color="auto"/>
              <w:right w:val="single" w:sz="4" w:space="0" w:color="auto"/>
            </w:tcBorders>
          </w:tcPr>
          <w:p w:rsidR="00DD4F1B" w:rsidRPr="00FF2A45" w:rsidRDefault="00DD4F1B" w:rsidP="00640453">
            <w:pPr>
              <w:jc w:val="center"/>
              <w:rPr>
                <w:rFonts w:asciiTheme="minorHAnsi" w:hAnsiTheme="minorHAnsi"/>
                <w:sz w:val="20"/>
                <w:szCs w:val="20"/>
              </w:rPr>
            </w:pPr>
            <w:r w:rsidRPr="00FF2A45">
              <w:rPr>
                <w:rFonts w:asciiTheme="minorHAnsi" w:hAnsiTheme="minorHAnsi"/>
                <w:sz w:val="20"/>
                <w:szCs w:val="20"/>
              </w:rPr>
              <w:t>4</w:t>
            </w:r>
          </w:p>
        </w:tc>
        <w:tc>
          <w:tcPr>
            <w:tcW w:w="741" w:type="dxa"/>
            <w:tcBorders>
              <w:top w:val="single" w:sz="4" w:space="0" w:color="auto"/>
              <w:left w:val="single" w:sz="4" w:space="0" w:color="auto"/>
              <w:bottom w:val="single" w:sz="4" w:space="0" w:color="auto"/>
              <w:right w:val="single" w:sz="4" w:space="0" w:color="auto"/>
            </w:tcBorders>
          </w:tcPr>
          <w:p w:rsidR="00DD4F1B" w:rsidRPr="00FF2A45" w:rsidRDefault="00DD4F1B" w:rsidP="00640453">
            <w:pPr>
              <w:jc w:val="center"/>
              <w:rPr>
                <w:rFonts w:asciiTheme="minorHAnsi" w:hAnsiTheme="minorHAnsi"/>
                <w:sz w:val="20"/>
                <w:szCs w:val="20"/>
              </w:rPr>
            </w:pPr>
            <w:r w:rsidRPr="00FF2A45">
              <w:rPr>
                <w:rFonts w:asciiTheme="minorHAnsi" w:hAnsiTheme="minorHAnsi"/>
                <w:sz w:val="20"/>
                <w:szCs w:val="20"/>
              </w:rPr>
              <w:t>72</w:t>
            </w:r>
          </w:p>
        </w:tc>
        <w:tc>
          <w:tcPr>
            <w:tcW w:w="3661" w:type="dxa"/>
            <w:tcBorders>
              <w:top w:val="single" w:sz="4" w:space="0" w:color="auto"/>
              <w:left w:val="single" w:sz="4" w:space="0" w:color="auto"/>
              <w:bottom w:val="single" w:sz="4" w:space="0" w:color="auto"/>
              <w:right w:val="nil"/>
            </w:tcBorders>
          </w:tcPr>
          <w:p w:rsidR="00DD4F1B" w:rsidRPr="00FF2A45" w:rsidRDefault="00DD4F1B" w:rsidP="00640453">
            <w:pPr>
              <w:rPr>
                <w:rFonts w:asciiTheme="minorHAnsi" w:hAnsiTheme="minorHAnsi"/>
                <w:color w:val="000000"/>
                <w:sz w:val="20"/>
                <w:szCs w:val="20"/>
              </w:rPr>
            </w:pPr>
            <w:r w:rsidRPr="00FF2A45">
              <w:rPr>
                <w:rFonts w:asciiTheme="minorHAnsi" w:hAnsiTheme="minorHAnsi"/>
                <w:color w:val="000000"/>
                <w:sz w:val="20"/>
                <w:szCs w:val="20"/>
              </w:rPr>
              <w:t>-</w:t>
            </w:r>
          </w:p>
        </w:tc>
      </w:tr>
    </w:tbl>
    <w:p w:rsidR="00673FF2" w:rsidRPr="00FF2A45" w:rsidRDefault="00673FF2">
      <w:pPr>
        <w:pStyle w:val="Corpodetexto"/>
        <w:rPr>
          <w:rFonts w:asciiTheme="minorHAnsi" w:hAnsiTheme="minorHAnsi"/>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24"/>
        <w:gridCol w:w="3183"/>
        <w:gridCol w:w="3165"/>
      </w:tblGrid>
      <w:tr w:rsidR="00673FF2" w:rsidRPr="00FF2A45" w:rsidTr="00FD3F30">
        <w:trPr>
          <w:trHeight w:hRule="exact" w:val="264"/>
        </w:trPr>
        <w:tc>
          <w:tcPr>
            <w:tcW w:w="2822" w:type="pct"/>
            <w:tcBorders>
              <w:left w:val="nil"/>
            </w:tcBorders>
          </w:tcPr>
          <w:p w:rsidR="00673FF2" w:rsidRPr="00FF2A45" w:rsidRDefault="00AB009E">
            <w:pPr>
              <w:pStyle w:val="TableParagraph"/>
              <w:spacing w:line="252" w:lineRule="exact"/>
              <w:ind w:left="122"/>
              <w:jc w:val="left"/>
              <w:rPr>
                <w:rFonts w:asciiTheme="minorHAnsi" w:hAnsiTheme="minorHAnsi"/>
                <w:b/>
                <w:sz w:val="20"/>
                <w:szCs w:val="20"/>
              </w:rPr>
            </w:pPr>
            <w:r w:rsidRPr="00FF2A45">
              <w:rPr>
                <w:rFonts w:asciiTheme="minorHAnsi" w:hAnsiTheme="minorHAnsi"/>
                <w:b/>
                <w:sz w:val="20"/>
                <w:szCs w:val="20"/>
              </w:rPr>
              <w:t>Distribuição da Matriz</w:t>
            </w:r>
          </w:p>
        </w:tc>
        <w:tc>
          <w:tcPr>
            <w:tcW w:w="1092" w:type="pct"/>
          </w:tcPr>
          <w:p w:rsidR="00673FF2" w:rsidRPr="00FF2A45" w:rsidRDefault="00AB009E">
            <w:pPr>
              <w:pStyle w:val="TableParagraph"/>
              <w:spacing w:line="252" w:lineRule="exact"/>
              <w:ind w:left="1103" w:right="1103"/>
              <w:rPr>
                <w:rFonts w:asciiTheme="minorHAnsi" w:hAnsiTheme="minorHAnsi"/>
                <w:b/>
                <w:sz w:val="20"/>
                <w:szCs w:val="20"/>
              </w:rPr>
            </w:pPr>
            <w:r w:rsidRPr="00FF2A45">
              <w:rPr>
                <w:rFonts w:asciiTheme="minorHAnsi" w:hAnsiTheme="minorHAnsi"/>
                <w:b/>
                <w:sz w:val="20"/>
                <w:szCs w:val="20"/>
              </w:rPr>
              <w:t>Créditos</w:t>
            </w:r>
          </w:p>
        </w:tc>
        <w:tc>
          <w:tcPr>
            <w:tcW w:w="1086" w:type="pct"/>
            <w:tcBorders>
              <w:right w:val="nil"/>
            </w:tcBorders>
          </w:tcPr>
          <w:p w:rsidR="00673FF2" w:rsidRPr="00FF2A45" w:rsidRDefault="00AB009E">
            <w:pPr>
              <w:pStyle w:val="TableParagraph"/>
              <w:spacing w:line="252" w:lineRule="exact"/>
              <w:ind w:left="551" w:right="556"/>
              <w:rPr>
                <w:rFonts w:asciiTheme="minorHAnsi" w:hAnsiTheme="minorHAnsi"/>
                <w:b/>
                <w:sz w:val="20"/>
                <w:szCs w:val="20"/>
              </w:rPr>
            </w:pPr>
            <w:r w:rsidRPr="00FF2A45">
              <w:rPr>
                <w:rFonts w:asciiTheme="minorHAnsi" w:hAnsiTheme="minorHAnsi"/>
                <w:b/>
                <w:sz w:val="20"/>
                <w:szCs w:val="20"/>
              </w:rPr>
              <w:t>Carga Horária (h/a)</w:t>
            </w:r>
          </w:p>
        </w:tc>
      </w:tr>
      <w:tr w:rsidR="00673FF2" w:rsidRPr="00FF2A45" w:rsidTr="00FD3F30">
        <w:trPr>
          <w:trHeight w:hRule="exact" w:val="262"/>
        </w:trPr>
        <w:tc>
          <w:tcPr>
            <w:tcW w:w="2822" w:type="pct"/>
            <w:tcBorders>
              <w:left w:val="nil"/>
            </w:tcBorders>
          </w:tcPr>
          <w:p w:rsidR="00673FF2" w:rsidRPr="00FF2A45" w:rsidRDefault="00AB009E">
            <w:pPr>
              <w:pStyle w:val="TableParagraph"/>
              <w:ind w:left="122"/>
              <w:jc w:val="left"/>
              <w:rPr>
                <w:rFonts w:asciiTheme="minorHAnsi" w:hAnsiTheme="minorHAnsi"/>
                <w:sz w:val="20"/>
                <w:szCs w:val="20"/>
              </w:rPr>
            </w:pPr>
            <w:r w:rsidRPr="00FF2A45">
              <w:rPr>
                <w:rFonts w:asciiTheme="minorHAnsi" w:hAnsiTheme="minorHAnsi"/>
                <w:sz w:val="20"/>
                <w:szCs w:val="20"/>
              </w:rPr>
              <w:t>Total em Disciplinas Obrigatórias</w:t>
            </w:r>
          </w:p>
        </w:tc>
        <w:tc>
          <w:tcPr>
            <w:tcW w:w="1092" w:type="pct"/>
          </w:tcPr>
          <w:p w:rsidR="00673FF2" w:rsidRPr="00FF2A45" w:rsidRDefault="00AB009E" w:rsidP="00C46F7B">
            <w:pPr>
              <w:pStyle w:val="TableParagraph"/>
              <w:ind w:left="1101" w:right="1103"/>
              <w:rPr>
                <w:rFonts w:asciiTheme="minorHAnsi" w:hAnsiTheme="minorHAnsi"/>
                <w:sz w:val="20"/>
                <w:szCs w:val="20"/>
              </w:rPr>
            </w:pPr>
            <w:r w:rsidRPr="00FF2A45">
              <w:rPr>
                <w:rFonts w:asciiTheme="minorHAnsi" w:hAnsiTheme="minorHAnsi"/>
                <w:sz w:val="20"/>
                <w:szCs w:val="20"/>
              </w:rPr>
              <w:t>2</w:t>
            </w:r>
            <w:r w:rsidR="00C46F7B" w:rsidRPr="00FF2A45">
              <w:rPr>
                <w:rFonts w:asciiTheme="minorHAnsi" w:hAnsiTheme="minorHAnsi"/>
                <w:sz w:val="20"/>
                <w:szCs w:val="20"/>
              </w:rPr>
              <w:t>32</w:t>
            </w:r>
          </w:p>
        </w:tc>
        <w:tc>
          <w:tcPr>
            <w:tcW w:w="1086" w:type="pct"/>
            <w:tcBorders>
              <w:right w:val="nil"/>
            </w:tcBorders>
          </w:tcPr>
          <w:p w:rsidR="00673FF2" w:rsidRPr="00FF2A45" w:rsidRDefault="00C46F7B">
            <w:pPr>
              <w:pStyle w:val="TableParagraph"/>
              <w:ind w:left="551" w:right="554"/>
              <w:rPr>
                <w:rFonts w:asciiTheme="minorHAnsi" w:hAnsiTheme="minorHAnsi"/>
                <w:sz w:val="20"/>
                <w:szCs w:val="20"/>
              </w:rPr>
            </w:pPr>
            <w:r w:rsidRPr="00FF2A45">
              <w:rPr>
                <w:rFonts w:asciiTheme="minorHAnsi" w:hAnsiTheme="minorHAnsi"/>
                <w:sz w:val="20"/>
                <w:szCs w:val="20"/>
              </w:rPr>
              <w:t>4.176</w:t>
            </w:r>
          </w:p>
        </w:tc>
      </w:tr>
      <w:tr w:rsidR="00673FF2" w:rsidRPr="00FF2A45" w:rsidTr="00FD3F30">
        <w:trPr>
          <w:trHeight w:hRule="exact" w:val="265"/>
        </w:trPr>
        <w:tc>
          <w:tcPr>
            <w:tcW w:w="2822" w:type="pct"/>
            <w:tcBorders>
              <w:left w:val="nil"/>
            </w:tcBorders>
          </w:tcPr>
          <w:p w:rsidR="00673FF2" w:rsidRPr="00FF2A45" w:rsidRDefault="00AB009E">
            <w:pPr>
              <w:pStyle w:val="TableParagraph"/>
              <w:ind w:left="122"/>
              <w:jc w:val="left"/>
              <w:rPr>
                <w:rFonts w:asciiTheme="minorHAnsi" w:hAnsiTheme="minorHAnsi"/>
                <w:sz w:val="20"/>
                <w:szCs w:val="20"/>
              </w:rPr>
            </w:pPr>
            <w:r w:rsidRPr="00FF2A45">
              <w:rPr>
                <w:rFonts w:asciiTheme="minorHAnsi" w:hAnsiTheme="minorHAnsi"/>
                <w:sz w:val="20"/>
                <w:szCs w:val="20"/>
              </w:rPr>
              <w:t>Total em Disciplinas Optativas</w:t>
            </w:r>
          </w:p>
        </w:tc>
        <w:tc>
          <w:tcPr>
            <w:tcW w:w="1092" w:type="pct"/>
          </w:tcPr>
          <w:p w:rsidR="00673FF2" w:rsidRPr="00FF2A45" w:rsidRDefault="00C46F7B">
            <w:pPr>
              <w:pStyle w:val="TableParagraph"/>
              <w:ind w:left="1101" w:right="1103"/>
              <w:rPr>
                <w:rFonts w:asciiTheme="minorHAnsi" w:hAnsiTheme="minorHAnsi"/>
                <w:sz w:val="20"/>
                <w:szCs w:val="20"/>
              </w:rPr>
            </w:pPr>
            <w:r w:rsidRPr="00FF2A45">
              <w:rPr>
                <w:rFonts w:asciiTheme="minorHAnsi" w:hAnsiTheme="minorHAnsi"/>
                <w:sz w:val="20"/>
                <w:szCs w:val="20"/>
              </w:rPr>
              <w:t>8</w:t>
            </w:r>
          </w:p>
        </w:tc>
        <w:tc>
          <w:tcPr>
            <w:tcW w:w="1086" w:type="pct"/>
            <w:tcBorders>
              <w:right w:val="nil"/>
            </w:tcBorders>
          </w:tcPr>
          <w:p w:rsidR="00673FF2" w:rsidRPr="00FF2A45" w:rsidRDefault="00C46F7B">
            <w:pPr>
              <w:pStyle w:val="TableParagraph"/>
              <w:ind w:left="551" w:right="555"/>
              <w:rPr>
                <w:rFonts w:asciiTheme="minorHAnsi" w:hAnsiTheme="minorHAnsi"/>
                <w:sz w:val="20"/>
                <w:szCs w:val="20"/>
              </w:rPr>
            </w:pPr>
            <w:r w:rsidRPr="00FF2A45">
              <w:rPr>
                <w:rFonts w:asciiTheme="minorHAnsi" w:hAnsiTheme="minorHAnsi"/>
                <w:sz w:val="20"/>
                <w:szCs w:val="20"/>
              </w:rPr>
              <w:t>144</w:t>
            </w:r>
          </w:p>
        </w:tc>
      </w:tr>
      <w:tr w:rsidR="00673FF2" w:rsidRPr="00FF2A45" w:rsidTr="00FD3F30">
        <w:trPr>
          <w:trHeight w:hRule="exact" w:val="262"/>
        </w:trPr>
        <w:tc>
          <w:tcPr>
            <w:tcW w:w="2822" w:type="pct"/>
            <w:tcBorders>
              <w:left w:val="nil"/>
            </w:tcBorders>
          </w:tcPr>
          <w:p w:rsidR="00673FF2" w:rsidRPr="00FF2A45" w:rsidRDefault="00AB009E">
            <w:pPr>
              <w:pStyle w:val="TableParagraph"/>
              <w:ind w:left="122"/>
              <w:jc w:val="left"/>
              <w:rPr>
                <w:rFonts w:asciiTheme="minorHAnsi" w:hAnsiTheme="minorHAnsi"/>
                <w:sz w:val="20"/>
                <w:szCs w:val="20"/>
              </w:rPr>
            </w:pPr>
            <w:r w:rsidRPr="00FF2A45">
              <w:rPr>
                <w:rFonts w:asciiTheme="minorHAnsi" w:hAnsiTheme="minorHAnsi"/>
                <w:sz w:val="20"/>
                <w:szCs w:val="20"/>
              </w:rPr>
              <w:t>Total em Estágio Curricular Supervisionado</w:t>
            </w:r>
          </w:p>
        </w:tc>
        <w:tc>
          <w:tcPr>
            <w:tcW w:w="1092" w:type="pct"/>
          </w:tcPr>
          <w:p w:rsidR="00673FF2" w:rsidRPr="00FF2A45" w:rsidRDefault="00AB009E">
            <w:pPr>
              <w:pStyle w:val="TableParagraph"/>
              <w:ind w:left="1101" w:right="1103"/>
              <w:rPr>
                <w:rFonts w:asciiTheme="minorHAnsi" w:hAnsiTheme="minorHAnsi"/>
                <w:sz w:val="20"/>
                <w:szCs w:val="20"/>
              </w:rPr>
            </w:pPr>
            <w:r w:rsidRPr="00FF2A45">
              <w:rPr>
                <w:rFonts w:asciiTheme="minorHAnsi" w:hAnsiTheme="minorHAnsi"/>
                <w:sz w:val="20"/>
                <w:szCs w:val="20"/>
              </w:rPr>
              <w:t>24</w:t>
            </w:r>
          </w:p>
        </w:tc>
        <w:tc>
          <w:tcPr>
            <w:tcW w:w="1086" w:type="pct"/>
            <w:tcBorders>
              <w:right w:val="nil"/>
            </w:tcBorders>
          </w:tcPr>
          <w:p w:rsidR="00673FF2" w:rsidRPr="00FF2A45" w:rsidRDefault="00AB009E">
            <w:pPr>
              <w:pStyle w:val="TableParagraph"/>
              <w:ind w:left="551" w:right="555"/>
              <w:rPr>
                <w:rFonts w:asciiTheme="minorHAnsi" w:hAnsiTheme="minorHAnsi"/>
                <w:sz w:val="20"/>
                <w:szCs w:val="20"/>
              </w:rPr>
            </w:pPr>
            <w:r w:rsidRPr="00FF2A45">
              <w:rPr>
                <w:rFonts w:asciiTheme="minorHAnsi" w:hAnsiTheme="minorHAnsi"/>
                <w:sz w:val="20"/>
                <w:szCs w:val="20"/>
              </w:rPr>
              <w:t>432</w:t>
            </w:r>
          </w:p>
        </w:tc>
      </w:tr>
      <w:tr w:rsidR="00673FF2" w:rsidRPr="00FF2A45" w:rsidTr="00FD3F30">
        <w:trPr>
          <w:trHeight w:hRule="exact" w:val="264"/>
        </w:trPr>
        <w:tc>
          <w:tcPr>
            <w:tcW w:w="2822" w:type="pct"/>
            <w:tcBorders>
              <w:left w:val="nil"/>
            </w:tcBorders>
          </w:tcPr>
          <w:p w:rsidR="00673FF2" w:rsidRPr="00FF2A45" w:rsidRDefault="00AB009E">
            <w:pPr>
              <w:pStyle w:val="TableParagraph"/>
              <w:spacing w:line="249" w:lineRule="exact"/>
              <w:ind w:left="122"/>
              <w:jc w:val="left"/>
              <w:rPr>
                <w:rFonts w:asciiTheme="minorHAnsi" w:hAnsiTheme="minorHAnsi"/>
                <w:sz w:val="20"/>
                <w:szCs w:val="20"/>
              </w:rPr>
            </w:pPr>
            <w:r w:rsidRPr="00FF2A45">
              <w:rPr>
                <w:rFonts w:asciiTheme="minorHAnsi" w:hAnsiTheme="minorHAnsi"/>
                <w:sz w:val="20"/>
                <w:szCs w:val="20"/>
              </w:rPr>
              <w:t>Total em Trabalho de Conclusão de Curso</w:t>
            </w:r>
          </w:p>
        </w:tc>
        <w:tc>
          <w:tcPr>
            <w:tcW w:w="1092" w:type="pct"/>
          </w:tcPr>
          <w:p w:rsidR="00673FF2" w:rsidRPr="00FF2A45" w:rsidRDefault="00AB009E">
            <w:pPr>
              <w:pStyle w:val="TableParagraph"/>
              <w:spacing w:line="249" w:lineRule="exact"/>
              <w:ind w:left="0" w:right="2"/>
              <w:rPr>
                <w:rFonts w:asciiTheme="minorHAnsi" w:hAnsiTheme="minorHAnsi"/>
                <w:sz w:val="20"/>
                <w:szCs w:val="20"/>
              </w:rPr>
            </w:pPr>
            <w:r w:rsidRPr="00FF2A45">
              <w:rPr>
                <w:rFonts w:asciiTheme="minorHAnsi" w:hAnsiTheme="minorHAnsi"/>
                <w:sz w:val="20"/>
                <w:szCs w:val="20"/>
              </w:rPr>
              <w:t>4</w:t>
            </w:r>
          </w:p>
        </w:tc>
        <w:tc>
          <w:tcPr>
            <w:tcW w:w="1086" w:type="pct"/>
            <w:tcBorders>
              <w:right w:val="nil"/>
            </w:tcBorders>
          </w:tcPr>
          <w:p w:rsidR="00673FF2" w:rsidRPr="00FF2A45" w:rsidRDefault="00AB009E">
            <w:pPr>
              <w:pStyle w:val="TableParagraph"/>
              <w:spacing w:line="249" w:lineRule="exact"/>
              <w:ind w:left="551" w:right="555"/>
              <w:rPr>
                <w:rFonts w:asciiTheme="minorHAnsi" w:hAnsiTheme="minorHAnsi"/>
                <w:sz w:val="20"/>
                <w:szCs w:val="20"/>
              </w:rPr>
            </w:pPr>
            <w:r w:rsidRPr="00FF2A45">
              <w:rPr>
                <w:rFonts w:asciiTheme="minorHAnsi" w:hAnsiTheme="minorHAnsi"/>
                <w:sz w:val="20"/>
                <w:szCs w:val="20"/>
              </w:rPr>
              <w:t>72</w:t>
            </w:r>
          </w:p>
        </w:tc>
      </w:tr>
      <w:tr w:rsidR="00673FF2" w:rsidRPr="00FF2A45" w:rsidTr="00FD3F30">
        <w:trPr>
          <w:trHeight w:hRule="exact" w:val="264"/>
        </w:trPr>
        <w:tc>
          <w:tcPr>
            <w:tcW w:w="2822" w:type="pct"/>
            <w:tcBorders>
              <w:left w:val="nil"/>
            </w:tcBorders>
          </w:tcPr>
          <w:p w:rsidR="00673FF2" w:rsidRPr="00FF2A45" w:rsidRDefault="00AB009E">
            <w:pPr>
              <w:pStyle w:val="TableParagraph"/>
              <w:ind w:left="122"/>
              <w:jc w:val="left"/>
              <w:rPr>
                <w:rFonts w:asciiTheme="minorHAnsi" w:hAnsiTheme="minorHAnsi"/>
                <w:sz w:val="20"/>
                <w:szCs w:val="20"/>
              </w:rPr>
            </w:pPr>
            <w:r w:rsidRPr="00FF2A45">
              <w:rPr>
                <w:rFonts w:asciiTheme="minorHAnsi" w:hAnsiTheme="minorHAnsi"/>
                <w:sz w:val="20"/>
                <w:szCs w:val="20"/>
              </w:rPr>
              <w:t>Total em Atividades Complementares</w:t>
            </w:r>
          </w:p>
        </w:tc>
        <w:tc>
          <w:tcPr>
            <w:tcW w:w="1092" w:type="pct"/>
          </w:tcPr>
          <w:p w:rsidR="00673FF2" w:rsidRPr="00FF2A45" w:rsidRDefault="00AB009E">
            <w:pPr>
              <w:pStyle w:val="TableParagraph"/>
              <w:ind w:left="1101" w:right="1103"/>
              <w:rPr>
                <w:rFonts w:asciiTheme="minorHAnsi" w:hAnsiTheme="minorHAnsi"/>
                <w:sz w:val="20"/>
                <w:szCs w:val="20"/>
              </w:rPr>
            </w:pPr>
            <w:r w:rsidRPr="00FF2A45">
              <w:rPr>
                <w:rFonts w:asciiTheme="minorHAnsi" w:hAnsiTheme="minorHAnsi"/>
                <w:sz w:val="20"/>
                <w:szCs w:val="20"/>
              </w:rPr>
              <w:t>20</w:t>
            </w:r>
          </w:p>
        </w:tc>
        <w:tc>
          <w:tcPr>
            <w:tcW w:w="1086" w:type="pct"/>
            <w:tcBorders>
              <w:right w:val="nil"/>
            </w:tcBorders>
          </w:tcPr>
          <w:p w:rsidR="00673FF2" w:rsidRPr="00FF2A45" w:rsidRDefault="00AB009E">
            <w:pPr>
              <w:pStyle w:val="TableParagraph"/>
              <w:ind w:left="551" w:right="555"/>
              <w:rPr>
                <w:rFonts w:asciiTheme="minorHAnsi" w:hAnsiTheme="minorHAnsi"/>
                <w:sz w:val="20"/>
                <w:szCs w:val="20"/>
              </w:rPr>
            </w:pPr>
            <w:r w:rsidRPr="00FF2A45">
              <w:rPr>
                <w:rFonts w:asciiTheme="minorHAnsi" w:hAnsiTheme="minorHAnsi"/>
                <w:sz w:val="20"/>
                <w:szCs w:val="20"/>
              </w:rPr>
              <w:t>360</w:t>
            </w:r>
          </w:p>
        </w:tc>
      </w:tr>
      <w:tr w:rsidR="00673FF2" w:rsidRPr="00FF2A45" w:rsidTr="00FD3F30">
        <w:trPr>
          <w:trHeight w:hRule="exact" w:val="262"/>
        </w:trPr>
        <w:tc>
          <w:tcPr>
            <w:tcW w:w="2822" w:type="pct"/>
            <w:tcBorders>
              <w:left w:val="nil"/>
            </w:tcBorders>
          </w:tcPr>
          <w:p w:rsidR="00673FF2" w:rsidRPr="00FF2A45" w:rsidRDefault="00AB009E">
            <w:pPr>
              <w:pStyle w:val="TableParagraph"/>
              <w:spacing w:line="252" w:lineRule="exact"/>
              <w:ind w:left="122"/>
              <w:jc w:val="left"/>
              <w:rPr>
                <w:rFonts w:asciiTheme="minorHAnsi" w:hAnsiTheme="minorHAnsi"/>
                <w:b/>
                <w:sz w:val="20"/>
                <w:szCs w:val="20"/>
              </w:rPr>
            </w:pPr>
            <w:r w:rsidRPr="00FF2A45">
              <w:rPr>
                <w:rFonts w:asciiTheme="minorHAnsi" w:hAnsiTheme="minorHAnsi"/>
                <w:b/>
                <w:sz w:val="20"/>
                <w:szCs w:val="20"/>
              </w:rPr>
              <w:t>Total Geral</w:t>
            </w:r>
          </w:p>
        </w:tc>
        <w:tc>
          <w:tcPr>
            <w:tcW w:w="1092" w:type="pct"/>
          </w:tcPr>
          <w:p w:rsidR="00673FF2" w:rsidRPr="00FF2A45" w:rsidRDefault="00AB009E">
            <w:pPr>
              <w:pStyle w:val="TableParagraph"/>
              <w:spacing w:line="252" w:lineRule="exact"/>
              <w:ind w:left="1101" w:right="1103"/>
              <w:rPr>
                <w:rFonts w:asciiTheme="minorHAnsi" w:hAnsiTheme="minorHAnsi"/>
                <w:b/>
                <w:sz w:val="20"/>
                <w:szCs w:val="20"/>
              </w:rPr>
            </w:pPr>
            <w:r w:rsidRPr="00FF2A45">
              <w:rPr>
                <w:rFonts w:asciiTheme="minorHAnsi" w:hAnsiTheme="minorHAnsi"/>
                <w:b/>
                <w:sz w:val="20"/>
                <w:szCs w:val="20"/>
              </w:rPr>
              <w:t>288</w:t>
            </w:r>
          </w:p>
        </w:tc>
        <w:tc>
          <w:tcPr>
            <w:tcW w:w="1086" w:type="pct"/>
            <w:tcBorders>
              <w:right w:val="nil"/>
            </w:tcBorders>
          </w:tcPr>
          <w:p w:rsidR="00673FF2" w:rsidRPr="00FF2A45" w:rsidRDefault="00AB009E">
            <w:pPr>
              <w:pStyle w:val="TableParagraph"/>
              <w:spacing w:line="252" w:lineRule="exact"/>
              <w:ind w:left="551" w:right="554"/>
              <w:rPr>
                <w:rFonts w:asciiTheme="minorHAnsi" w:hAnsiTheme="minorHAnsi"/>
                <w:b/>
                <w:sz w:val="20"/>
                <w:szCs w:val="20"/>
              </w:rPr>
            </w:pPr>
            <w:r w:rsidRPr="00FF2A45">
              <w:rPr>
                <w:rFonts w:asciiTheme="minorHAnsi" w:hAnsiTheme="minorHAnsi"/>
                <w:b/>
                <w:sz w:val="20"/>
                <w:szCs w:val="20"/>
              </w:rPr>
              <w:t>5.184</w:t>
            </w:r>
          </w:p>
        </w:tc>
      </w:tr>
    </w:tbl>
    <w:p w:rsidR="00744DAA" w:rsidRDefault="00744DAA"/>
    <w:sectPr w:rsidR="00744DAA" w:rsidSect="00FF2A45">
      <w:pgSz w:w="16840" w:h="11910" w:orient="landscape"/>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673FF2"/>
    <w:rsid w:val="000960B5"/>
    <w:rsid w:val="000A673C"/>
    <w:rsid w:val="00191C56"/>
    <w:rsid w:val="002B1C8A"/>
    <w:rsid w:val="003666BB"/>
    <w:rsid w:val="004506EA"/>
    <w:rsid w:val="005D2E66"/>
    <w:rsid w:val="00640453"/>
    <w:rsid w:val="00673FF2"/>
    <w:rsid w:val="00744DAA"/>
    <w:rsid w:val="00772D70"/>
    <w:rsid w:val="00793C45"/>
    <w:rsid w:val="008F1439"/>
    <w:rsid w:val="009545AF"/>
    <w:rsid w:val="009626E8"/>
    <w:rsid w:val="009D784D"/>
    <w:rsid w:val="00AB009E"/>
    <w:rsid w:val="00AE4503"/>
    <w:rsid w:val="00C14120"/>
    <w:rsid w:val="00C46F7B"/>
    <w:rsid w:val="00C526A8"/>
    <w:rsid w:val="00CD18EF"/>
    <w:rsid w:val="00DD4F1B"/>
    <w:rsid w:val="00ED0D78"/>
    <w:rsid w:val="00FD3F30"/>
    <w:rsid w:val="00FF2A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3406D-86D8-47CC-AF88-AA316BFD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style>
  <w:style w:type="paragraph" w:customStyle="1" w:styleId="TableParagraph">
    <w:name w:val="Table Paragraph"/>
    <w:basedOn w:val="Normal"/>
    <w:uiPriority w:val="1"/>
    <w:qFormat/>
    <w:pPr>
      <w:spacing w:line="247" w:lineRule="exact"/>
      <w:ind w:left="70"/>
      <w:jc w:val="center"/>
    </w:pPr>
  </w:style>
  <w:style w:type="paragraph" w:styleId="NormalWeb">
    <w:name w:val="Normal (Web)"/>
    <w:basedOn w:val="Normal"/>
    <w:rsid w:val="00640453"/>
    <w:pPr>
      <w:widowControl/>
      <w:spacing w:before="100" w:beforeAutospacing="1" w:after="100" w:afterAutospacing="1"/>
    </w:pPr>
    <w:rPr>
      <w:sz w:val="24"/>
      <w:szCs w:val="24"/>
      <w:lang w:val="pt-BR" w:eastAsia="pt-BR"/>
    </w:rPr>
  </w:style>
  <w:style w:type="paragraph" w:styleId="SemEspaamento">
    <w:name w:val="No Spacing"/>
    <w:uiPriority w:val="1"/>
    <w:qFormat/>
    <w:rsid w:val="00640453"/>
    <w:pPr>
      <w:widowControl/>
    </w:pPr>
    <w:rPr>
      <w:rFonts w:ascii="Arial" w:eastAsia="Arial" w:hAnsi="Arial" w:cs="Times New Roman"/>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6441</Words>
  <Characters>34785</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 Maria de Andrade Fernandes</dc:creator>
  <cp:lastModifiedBy>Elvira Maria de Andrade Fernandes</cp:lastModifiedBy>
  <cp:revision>2</cp:revision>
  <dcterms:created xsi:type="dcterms:W3CDTF">2019-07-05T14:08:00Z</dcterms:created>
  <dcterms:modified xsi:type="dcterms:W3CDTF">2019-07-05T14:08:00Z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2015-07-07T00:00:00Z</vt:filetime>
  </property>
  <property fmtid="{D5CDD505-2E9C-101B-9397-08002B2CF9AE}" pid="3" name="Creator">
    <vt:lpwstr>Microsoft® Word 2013</vt:lpwstr>
  </property>
  <property fmtid="{D5CDD505-2E9C-101B-9397-08002B2CF9AE}" pid="4" name="LastSaved">
    <vt:filetime>2016-03-17T00:00:00Z</vt:filetime>
  </property>
</Properties>
</file>