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04BD5" w14:textId="77777777" w:rsidR="00D8452B" w:rsidRDefault="00D8452B" w:rsidP="00D8452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BB9C9E" w14:textId="0C724DCF" w:rsidR="001A286E" w:rsidRPr="006525AE" w:rsidRDefault="001A286E" w:rsidP="00D8452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25AE">
        <w:rPr>
          <w:rFonts w:ascii="Arial" w:hAnsi="Arial" w:cs="Arial"/>
          <w:b/>
          <w:bCs/>
          <w:sz w:val="24"/>
          <w:szCs w:val="24"/>
        </w:rPr>
        <w:t xml:space="preserve">PORTARIA DG/CESFI Nº </w:t>
      </w:r>
      <w:r w:rsidR="00156DFD" w:rsidRPr="00156DFD">
        <w:rPr>
          <w:rFonts w:ascii="Arial" w:hAnsi="Arial" w:cs="Arial"/>
          <w:b/>
          <w:bCs/>
          <w:sz w:val="24"/>
          <w:szCs w:val="24"/>
          <w:highlight w:val="yellow"/>
        </w:rPr>
        <w:t>XX</w:t>
      </w:r>
      <w:r w:rsidRPr="006525AE">
        <w:rPr>
          <w:rFonts w:ascii="Arial" w:hAnsi="Arial" w:cs="Arial"/>
          <w:b/>
          <w:bCs/>
          <w:sz w:val="24"/>
          <w:szCs w:val="24"/>
        </w:rPr>
        <w:t>/20</w:t>
      </w:r>
      <w:r w:rsidR="00156DFD" w:rsidRPr="00156DFD">
        <w:rPr>
          <w:rFonts w:ascii="Arial" w:hAnsi="Arial" w:cs="Arial"/>
          <w:b/>
          <w:bCs/>
          <w:sz w:val="24"/>
          <w:szCs w:val="24"/>
          <w:highlight w:val="yellow"/>
        </w:rPr>
        <w:t>XX</w:t>
      </w:r>
    </w:p>
    <w:p w14:paraId="25EF1059" w14:textId="77777777" w:rsidR="001A286E" w:rsidRPr="006525AE" w:rsidRDefault="001A286E" w:rsidP="00D845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7FD963" w14:textId="69B7AE14" w:rsidR="006525AE" w:rsidRPr="006525AE" w:rsidRDefault="006525AE" w:rsidP="00652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25AE">
        <w:rPr>
          <w:rFonts w:ascii="Arial" w:hAnsi="Arial" w:cs="Arial"/>
          <w:sz w:val="24"/>
          <w:szCs w:val="24"/>
        </w:rPr>
        <w:t xml:space="preserve">O Diretor Geral do Centro de Educação Superior da Foz do Itajaí – </w:t>
      </w:r>
      <w:proofErr w:type="spellStart"/>
      <w:r w:rsidRPr="006525AE">
        <w:rPr>
          <w:rFonts w:ascii="Arial" w:hAnsi="Arial" w:cs="Arial"/>
          <w:sz w:val="24"/>
          <w:szCs w:val="24"/>
        </w:rPr>
        <w:t>Cesfi</w:t>
      </w:r>
      <w:proofErr w:type="spellEnd"/>
      <w:r w:rsidRPr="006525AE">
        <w:rPr>
          <w:rFonts w:ascii="Arial" w:hAnsi="Arial" w:cs="Arial"/>
          <w:sz w:val="24"/>
          <w:szCs w:val="24"/>
        </w:rPr>
        <w:t>, no uso de suas atribuições, previstas no inciso XVI do Artigo 65 do Regimento Geral da Universidade.</w:t>
      </w:r>
    </w:p>
    <w:p w14:paraId="3EC3AAC6" w14:textId="77777777" w:rsidR="006525AE" w:rsidRPr="006525AE" w:rsidRDefault="006525AE" w:rsidP="00652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C365A2" w14:textId="469E377E" w:rsidR="006525AE" w:rsidRPr="006525AE" w:rsidRDefault="006525AE" w:rsidP="006525A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25AE">
        <w:rPr>
          <w:rFonts w:ascii="Arial" w:hAnsi="Arial" w:cs="Arial"/>
          <w:b/>
          <w:bCs/>
          <w:sz w:val="24"/>
          <w:szCs w:val="24"/>
        </w:rPr>
        <w:t>RESOLVE</w:t>
      </w:r>
    </w:p>
    <w:p w14:paraId="25876F46" w14:textId="5269264D" w:rsidR="006525AE" w:rsidRPr="006525AE" w:rsidRDefault="006525AE" w:rsidP="006525AE">
      <w:pPr>
        <w:spacing w:before="360" w:line="360" w:lineRule="auto"/>
        <w:jc w:val="both"/>
        <w:rPr>
          <w:rFonts w:ascii="Arial" w:hAnsi="Arial" w:cs="Arial"/>
          <w:sz w:val="24"/>
          <w:szCs w:val="24"/>
        </w:rPr>
      </w:pPr>
      <w:r w:rsidRPr="006525AE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Art.1º</w:t>
      </w:r>
      <w:r w:rsidRPr="006525AE">
        <w:rPr>
          <w:rFonts w:ascii="Arial" w:hAnsi="Arial" w:cs="Arial"/>
          <w:sz w:val="24"/>
          <w:szCs w:val="24"/>
        </w:rPr>
        <w:t xml:space="preserve"> Designar Professor</w:t>
      </w:r>
      <w:r w:rsidRPr="00156DFD">
        <w:rPr>
          <w:rFonts w:ascii="Arial" w:hAnsi="Arial" w:cs="Arial"/>
          <w:sz w:val="24"/>
          <w:szCs w:val="24"/>
          <w:highlight w:val="yellow"/>
        </w:rPr>
        <w:t>a</w:t>
      </w:r>
      <w:r w:rsidR="00156D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6DFD" w:rsidRPr="00156DFD">
        <w:rPr>
          <w:rFonts w:ascii="Arial" w:hAnsi="Arial" w:cs="Arial"/>
          <w:sz w:val="24"/>
          <w:szCs w:val="24"/>
          <w:highlight w:val="yellow"/>
        </w:rPr>
        <w:t>xxxxxxx</w:t>
      </w:r>
      <w:proofErr w:type="spellEnd"/>
      <w:r w:rsidRPr="006525AE">
        <w:rPr>
          <w:rFonts w:ascii="Arial" w:hAnsi="Arial" w:cs="Arial"/>
          <w:sz w:val="24"/>
          <w:szCs w:val="24"/>
        </w:rPr>
        <w:t>, para exercer as atividades de Coordenador</w:t>
      </w:r>
      <w:r w:rsidRPr="00156DFD">
        <w:rPr>
          <w:rFonts w:ascii="Arial" w:hAnsi="Arial" w:cs="Arial"/>
          <w:sz w:val="24"/>
          <w:szCs w:val="24"/>
          <w:highlight w:val="yellow"/>
        </w:rPr>
        <w:t>a</w:t>
      </w:r>
      <w:r w:rsidRPr="006525AE">
        <w:rPr>
          <w:rFonts w:ascii="Arial" w:hAnsi="Arial" w:cs="Arial"/>
          <w:sz w:val="24"/>
          <w:szCs w:val="24"/>
        </w:rPr>
        <w:t xml:space="preserve"> de Estágio do Curso de Bacharelado em </w:t>
      </w:r>
      <w:proofErr w:type="spellStart"/>
      <w:r w:rsidR="00156DFD" w:rsidRPr="00156DFD">
        <w:rPr>
          <w:rFonts w:ascii="Arial" w:hAnsi="Arial" w:cs="Arial"/>
          <w:sz w:val="24"/>
          <w:szCs w:val="24"/>
          <w:highlight w:val="yellow"/>
        </w:rPr>
        <w:t>xxxxxx</w:t>
      </w:r>
      <w:proofErr w:type="spellEnd"/>
      <w:r w:rsidRPr="006525AE">
        <w:rPr>
          <w:rFonts w:ascii="Arial" w:hAnsi="Arial" w:cs="Arial"/>
          <w:sz w:val="24"/>
          <w:szCs w:val="24"/>
        </w:rPr>
        <w:t xml:space="preserve">, do Centro de Educação </w:t>
      </w:r>
      <w:r w:rsidR="00156DFD">
        <w:rPr>
          <w:rFonts w:ascii="Arial" w:hAnsi="Arial" w:cs="Arial"/>
          <w:sz w:val="24"/>
          <w:szCs w:val="24"/>
        </w:rPr>
        <w:t xml:space="preserve">Superior </w:t>
      </w:r>
      <w:r w:rsidRPr="006525AE">
        <w:rPr>
          <w:rFonts w:ascii="Arial" w:hAnsi="Arial" w:cs="Arial"/>
          <w:sz w:val="24"/>
          <w:szCs w:val="24"/>
        </w:rPr>
        <w:t>da Foz do Itajaí – CESFI/UDESC.</w:t>
      </w:r>
    </w:p>
    <w:p w14:paraId="57C4A360" w14:textId="4E77F56E" w:rsidR="006525AE" w:rsidRPr="006525AE" w:rsidRDefault="006525AE" w:rsidP="006525AE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525AE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Art. 2º</w:t>
      </w:r>
      <w:r w:rsidRPr="006525AE">
        <w:rPr>
          <w:rFonts w:ascii="Arial" w:hAnsi="Arial" w:cs="Arial"/>
          <w:sz w:val="24"/>
          <w:szCs w:val="24"/>
        </w:rPr>
        <w:t xml:space="preserve"> Tornar sem efeito a PORTARIA DG/CESFI Nº </w:t>
      </w:r>
      <w:proofErr w:type="spellStart"/>
      <w:r w:rsidR="00156DFD" w:rsidRPr="00156DFD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Pr="006525AE">
        <w:rPr>
          <w:rFonts w:ascii="Arial" w:hAnsi="Arial" w:cs="Arial"/>
          <w:sz w:val="24"/>
          <w:szCs w:val="24"/>
        </w:rPr>
        <w:t>/20</w:t>
      </w:r>
      <w:r w:rsidR="00156DFD" w:rsidRPr="00156DFD">
        <w:rPr>
          <w:rFonts w:ascii="Arial" w:hAnsi="Arial" w:cs="Arial"/>
          <w:sz w:val="24"/>
          <w:szCs w:val="24"/>
          <w:highlight w:val="yellow"/>
        </w:rPr>
        <w:t>xx</w:t>
      </w:r>
      <w:r w:rsidRPr="006525AE">
        <w:rPr>
          <w:rFonts w:ascii="Arial" w:hAnsi="Arial" w:cs="Arial"/>
          <w:sz w:val="24"/>
          <w:szCs w:val="24"/>
        </w:rPr>
        <w:t>.</w:t>
      </w:r>
    </w:p>
    <w:p w14:paraId="47DA8403" w14:textId="77777777" w:rsidR="006525AE" w:rsidRPr="006525AE" w:rsidRDefault="006525AE" w:rsidP="00652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BC76A3" w14:textId="5AD83B11" w:rsidR="006525AE" w:rsidRPr="006525AE" w:rsidRDefault="006525AE" w:rsidP="00652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25AE">
        <w:rPr>
          <w:rFonts w:ascii="Arial" w:hAnsi="Arial" w:cs="Arial"/>
          <w:sz w:val="24"/>
          <w:szCs w:val="24"/>
        </w:rPr>
        <w:t>Publique-se para o Conhecimento.</w:t>
      </w:r>
    </w:p>
    <w:p w14:paraId="3749932A" w14:textId="77777777" w:rsidR="006525AE" w:rsidRPr="006525AE" w:rsidRDefault="006525AE" w:rsidP="00652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394F33" w14:textId="77777777" w:rsidR="006525AE" w:rsidRPr="006525AE" w:rsidRDefault="006525AE" w:rsidP="00D845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9E4BBFA" w14:textId="63A7AED9" w:rsidR="001A286E" w:rsidRPr="006525AE" w:rsidRDefault="001A286E" w:rsidP="006525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25AE">
        <w:rPr>
          <w:rFonts w:ascii="Arial" w:hAnsi="Arial" w:cs="Arial"/>
          <w:sz w:val="24"/>
          <w:szCs w:val="24"/>
        </w:rPr>
        <w:t xml:space="preserve">Balneário Camboriú, </w:t>
      </w:r>
      <w:proofErr w:type="spellStart"/>
      <w:r w:rsidR="00156DFD" w:rsidRPr="00156DFD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Pr="006525A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56DFD" w:rsidRPr="00156DFD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Pr="006525AE">
        <w:rPr>
          <w:rFonts w:ascii="Arial" w:hAnsi="Arial" w:cs="Arial"/>
          <w:sz w:val="24"/>
          <w:szCs w:val="24"/>
        </w:rPr>
        <w:t xml:space="preserve"> de 20</w:t>
      </w:r>
      <w:r w:rsidR="00156DFD" w:rsidRPr="00156DFD">
        <w:rPr>
          <w:rFonts w:ascii="Arial" w:hAnsi="Arial" w:cs="Arial"/>
          <w:sz w:val="24"/>
          <w:szCs w:val="24"/>
          <w:highlight w:val="yellow"/>
        </w:rPr>
        <w:t>xx</w:t>
      </w:r>
      <w:r w:rsidRPr="006525AE">
        <w:rPr>
          <w:rFonts w:ascii="Arial" w:hAnsi="Arial" w:cs="Arial"/>
          <w:sz w:val="24"/>
          <w:szCs w:val="24"/>
        </w:rPr>
        <w:t>.</w:t>
      </w:r>
    </w:p>
    <w:p w14:paraId="5EFCE486" w14:textId="77777777" w:rsidR="006525AE" w:rsidRPr="006525AE" w:rsidRDefault="006525AE" w:rsidP="006525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0C22F7" w14:textId="35A03ACF" w:rsidR="001A286E" w:rsidRPr="006525AE" w:rsidRDefault="001A286E" w:rsidP="006525AE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525AE">
        <w:rPr>
          <w:rFonts w:ascii="Arial" w:hAnsi="Arial" w:cs="Arial"/>
          <w:sz w:val="24"/>
          <w:szCs w:val="24"/>
        </w:rPr>
        <w:t>Professor Oséias Alves Pessoa</w:t>
      </w:r>
    </w:p>
    <w:p w14:paraId="17A6199A" w14:textId="77777777" w:rsidR="001A286E" w:rsidRPr="006525AE" w:rsidRDefault="001A286E" w:rsidP="006525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25AE">
        <w:rPr>
          <w:rFonts w:ascii="Arial" w:hAnsi="Arial" w:cs="Arial"/>
          <w:sz w:val="24"/>
          <w:szCs w:val="24"/>
        </w:rPr>
        <w:t>Diretor Geral do CESFI</w:t>
      </w:r>
    </w:p>
    <w:p w14:paraId="426168FD" w14:textId="5A30E171" w:rsidR="00977E9F" w:rsidRPr="006525AE" w:rsidRDefault="001A286E" w:rsidP="006525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25AE">
        <w:rPr>
          <w:rFonts w:ascii="Arial" w:hAnsi="Arial" w:cs="Arial"/>
          <w:sz w:val="24"/>
          <w:szCs w:val="24"/>
        </w:rPr>
        <w:t>(assinado digitalmente)</w:t>
      </w:r>
      <w:r w:rsidRPr="006525AE">
        <w:rPr>
          <w:rFonts w:ascii="Arial" w:hAnsi="Arial" w:cs="Arial"/>
          <w:sz w:val="24"/>
          <w:szCs w:val="24"/>
        </w:rPr>
        <w:cr/>
      </w:r>
    </w:p>
    <w:sectPr w:rsidR="00977E9F" w:rsidRPr="006525A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177D6" w14:textId="77777777" w:rsidR="00F474AB" w:rsidRDefault="00F474AB" w:rsidP="001A286E">
      <w:pPr>
        <w:spacing w:after="0" w:line="240" w:lineRule="auto"/>
      </w:pPr>
      <w:r>
        <w:separator/>
      </w:r>
    </w:p>
  </w:endnote>
  <w:endnote w:type="continuationSeparator" w:id="0">
    <w:p w14:paraId="55B19252" w14:textId="77777777" w:rsidR="00F474AB" w:rsidRDefault="00F474AB" w:rsidP="001A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CF4A2" w14:textId="400C7FA7" w:rsidR="001A286E" w:rsidRDefault="001A286E" w:rsidP="001A286E">
    <w:pPr>
      <w:pStyle w:val="Rodap"/>
      <w:tabs>
        <w:tab w:val="clear" w:pos="4252"/>
        <w:tab w:val="clear" w:pos="8504"/>
        <w:tab w:val="left" w:pos="3213"/>
      </w:tabs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9776" behindDoc="1" locked="0" layoutInCell="1" allowOverlap="1" wp14:anchorId="70A0CFBB" wp14:editId="18F0F870">
          <wp:simplePos x="0" y="0"/>
          <wp:positionH relativeFrom="column">
            <wp:posOffset>-1672167</wp:posOffset>
          </wp:positionH>
          <wp:positionV relativeFrom="paragraph">
            <wp:posOffset>148167</wp:posOffset>
          </wp:positionV>
          <wp:extent cx="5760085" cy="472966"/>
          <wp:effectExtent l="0" t="0" r="0" b="0"/>
          <wp:wrapNone/>
          <wp:docPr id="942095265" name="Imagem 942095265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81E1D" w14:textId="77777777" w:rsidR="00F474AB" w:rsidRDefault="00F474AB" w:rsidP="001A286E">
      <w:pPr>
        <w:spacing w:after="0" w:line="240" w:lineRule="auto"/>
      </w:pPr>
      <w:r>
        <w:separator/>
      </w:r>
    </w:p>
  </w:footnote>
  <w:footnote w:type="continuationSeparator" w:id="0">
    <w:p w14:paraId="4B5213DD" w14:textId="77777777" w:rsidR="00F474AB" w:rsidRDefault="00F474AB" w:rsidP="001A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9E8A6" w14:textId="336A2F9F" w:rsidR="001A286E" w:rsidRDefault="001A286E" w:rsidP="001A286E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6704" behindDoc="1" locked="0" layoutInCell="1" allowOverlap="1" wp14:anchorId="2863DE93" wp14:editId="1A5E7FAD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3654D442" wp14:editId="6F5FBB98">
          <wp:extent cx="2677160" cy="605367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227" cy="609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6E"/>
    <w:rsid w:val="00073471"/>
    <w:rsid w:val="001303CA"/>
    <w:rsid w:val="00156DFD"/>
    <w:rsid w:val="001A286E"/>
    <w:rsid w:val="002F0EC8"/>
    <w:rsid w:val="002F600E"/>
    <w:rsid w:val="003134E3"/>
    <w:rsid w:val="003356D0"/>
    <w:rsid w:val="004609B5"/>
    <w:rsid w:val="004E5EB8"/>
    <w:rsid w:val="005B6768"/>
    <w:rsid w:val="005D0055"/>
    <w:rsid w:val="005F1B7D"/>
    <w:rsid w:val="006525AE"/>
    <w:rsid w:val="006C4FEF"/>
    <w:rsid w:val="00722970"/>
    <w:rsid w:val="007540B1"/>
    <w:rsid w:val="008509E0"/>
    <w:rsid w:val="00977E9F"/>
    <w:rsid w:val="009D72C9"/>
    <w:rsid w:val="009E6858"/>
    <w:rsid w:val="00A13A16"/>
    <w:rsid w:val="00AE04BC"/>
    <w:rsid w:val="00CE2E57"/>
    <w:rsid w:val="00D80D60"/>
    <w:rsid w:val="00D8452B"/>
    <w:rsid w:val="00E54913"/>
    <w:rsid w:val="00E95C46"/>
    <w:rsid w:val="00F12B4A"/>
    <w:rsid w:val="00F474AB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FC31"/>
  <w15:chartTrackingRefBased/>
  <w15:docId w15:val="{BE5688F7-08C1-49D0-ACEC-E483A47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28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28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28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28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28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28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28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28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28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28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28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28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286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286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286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286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286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286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A28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A28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28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A28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A28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A286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A286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A286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A28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A286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A286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1A2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286E"/>
  </w:style>
  <w:style w:type="paragraph" w:styleId="Rodap">
    <w:name w:val="footer"/>
    <w:basedOn w:val="Normal"/>
    <w:link w:val="RodapChar"/>
    <w:uiPriority w:val="99"/>
    <w:unhideWhenUsed/>
    <w:rsid w:val="001A2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OSEIAS ALVES PESSOA</cp:lastModifiedBy>
  <cp:revision>2</cp:revision>
  <dcterms:created xsi:type="dcterms:W3CDTF">2024-07-10T13:23:00Z</dcterms:created>
  <dcterms:modified xsi:type="dcterms:W3CDTF">2024-07-10T13:23:00Z</dcterms:modified>
</cp:coreProperties>
</file>