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9B0" w:rsidRDefault="00DF46A2">
      <w:pPr>
        <w:pStyle w:val="Corpodetexto"/>
        <w:ind w:left="11499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836360" cy="409575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36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9B0" w:rsidRDefault="00DF46A2">
      <w:pPr>
        <w:spacing w:before="7"/>
        <w:ind w:left="3447" w:right="407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ANEXO 5</w:t>
      </w:r>
    </w:p>
    <w:p w:rsidR="004949B0" w:rsidRDefault="004949B0">
      <w:pPr>
        <w:pStyle w:val="Corpodetexto"/>
        <w:rPr>
          <w:rFonts w:ascii="Arial"/>
          <w:b/>
        </w:rPr>
      </w:pPr>
    </w:p>
    <w:p w:rsidR="004949B0" w:rsidRDefault="00DF46A2">
      <w:pPr>
        <w:spacing w:before="1"/>
        <w:ind w:left="3447" w:right="407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 DE IDENTIFICAÇÃO DOS PROJETOS DE ENSINO APROVADOS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CHAMADA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INSTITUCIONAL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Nº.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........</w:t>
      </w:r>
    </w:p>
    <w:p w:rsidR="004949B0" w:rsidRDefault="004949B0">
      <w:pPr>
        <w:pStyle w:val="Corpodetexto"/>
        <w:spacing w:before="10"/>
        <w:rPr>
          <w:rFonts w:ascii="Arial"/>
          <w:b/>
          <w:sz w:val="19"/>
        </w:rPr>
      </w:pPr>
    </w:p>
    <w:p w:rsidR="004949B0" w:rsidRDefault="00DF46A2">
      <w:pPr>
        <w:ind w:left="3447" w:right="407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CENTRO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...............</w:t>
      </w:r>
    </w:p>
    <w:p w:rsidR="004949B0" w:rsidRDefault="00DF46A2" w:rsidP="00C97B45">
      <w:pPr>
        <w:ind w:right="311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Quadro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Distribuição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recursos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financeiros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elemento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despesa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 w:rsidRPr="00C97B45">
        <w:rPr>
          <w:rFonts w:ascii="Arial" w:hAnsi="Arial"/>
          <w:b/>
          <w:sz w:val="20"/>
        </w:rPr>
        <w:t>PLANILHA</w:t>
      </w:r>
      <w:r w:rsidRPr="00C97B45">
        <w:rPr>
          <w:rFonts w:ascii="Arial" w:hAnsi="Arial"/>
          <w:b/>
          <w:spacing w:val="-3"/>
          <w:sz w:val="20"/>
        </w:rPr>
        <w:t xml:space="preserve"> </w:t>
      </w:r>
      <w:r w:rsidRPr="00C97B45">
        <w:rPr>
          <w:rFonts w:ascii="Arial" w:hAnsi="Arial"/>
          <w:b/>
          <w:sz w:val="20"/>
        </w:rPr>
        <w:t>EM</w:t>
      </w:r>
      <w:r>
        <w:rPr>
          <w:rFonts w:ascii="Arial" w:hAnsi="Arial"/>
          <w:b/>
          <w:sz w:val="20"/>
        </w:rPr>
        <w:t xml:space="preserve"> </w:t>
      </w:r>
      <w:r w:rsidRPr="00C97B45">
        <w:rPr>
          <w:rFonts w:ascii="Arial" w:hAnsi="Arial"/>
          <w:b/>
          <w:sz w:val="20"/>
        </w:rPr>
        <w:t>EXCEL</w:t>
      </w:r>
      <w:r>
        <w:rPr>
          <w:rFonts w:ascii="Arial" w:hAnsi="Arial"/>
          <w:b/>
          <w:sz w:val="20"/>
        </w:rPr>
        <w:t>)</w:t>
      </w:r>
    </w:p>
    <w:p w:rsidR="004949B0" w:rsidRDefault="004949B0">
      <w:pPr>
        <w:pStyle w:val="Corpodetexto"/>
        <w:spacing w:before="11"/>
        <w:rPr>
          <w:rFonts w:ascii="Arial"/>
          <w:b/>
        </w:rPr>
      </w:pPr>
    </w:p>
    <w:tbl>
      <w:tblPr>
        <w:tblStyle w:val="TableNormal0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1178"/>
        <w:gridCol w:w="879"/>
        <w:gridCol w:w="1318"/>
        <w:gridCol w:w="1380"/>
        <w:gridCol w:w="1296"/>
        <w:gridCol w:w="1293"/>
        <w:gridCol w:w="1295"/>
        <w:gridCol w:w="1776"/>
        <w:gridCol w:w="1094"/>
        <w:gridCol w:w="993"/>
      </w:tblGrid>
      <w:tr w:rsidR="001218C1" w:rsidTr="00C97B45">
        <w:trPr>
          <w:trHeight w:val="2109"/>
        </w:trPr>
        <w:tc>
          <w:tcPr>
            <w:tcW w:w="1716" w:type="dxa"/>
            <w:tcBorders>
              <w:right w:val="single" w:sz="4" w:space="0" w:color="auto"/>
            </w:tcBorders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DF46A2">
            <w:pPr>
              <w:pStyle w:val="TableParagraph"/>
              <w:spacing w:before="125" w:line="276" w:lineRule="auto"/>
              <w:ind w:left="290" w:firstLine="14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Nome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do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coordenador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DF46A2">
            <w:pPr>
              <w:pStyle w:val="TableParagraph"/>
              <w:spacing w:before="166" w:line="278" w:lineRule="auto"/>
              <w:ind w:left="283" w:right="176" w:hanging="75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 xml:space="preserve">Título </w:t>
            </w:r>
            <w:r>
              <w:rPr>
                <w:b/>
                <w:spacing w:val="-3"/>
                <w:w w:val="105"/>
                <w:sz w:val="18"/>
              </w:rPr>
              <w:t>do</w:t>
            </w:r>
            <w:r>
              <w:rPr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projeto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DF46A2">
            <w:pPr>
              <w:pStyle w:val="TableParagraph"/>
              <w:spacing w:before="177"/>
              <w:ind w:left="113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Curso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DF46A2">
            <w:pPr>
              <w:pStyle w:val="TableParagraph"/>
              <w:spacing w:before="166" w:line="278" w:lineRule="auto"/>
              <w:ind w:left="233" w:right="120" w:hanging="80"/>
              <w:rPr>
                <w:b/>
                <w:sz w:val="18"/>
              </w:rPr>
            </w:pPr>
            <w:r>
              <w:rPr>
                <w:b/>
                <w:spacing w:val="-2"/>
                <w:w w:val="110"/>
                <w:sz w:val="18"/>
              </w:rPr>
              <w:t xml:space="preserve">Material </w:t>
            </w:r>
            <w:r>
              <w:rPr>
                <w:b/>
                <w:spacing w:val="-1"/>
                <w:w w:val="110"/>
                <w:sz w:val="18"/>
              </w:rPr>
              <w:t>de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consumo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DF46A2">
            <w:pPr>
              <w:pStyle w:val="TableParagraph"/>
              <w:spacing w:before="147"/>
              <w:ind w:left="189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Passagem</w:t>
            </w:r>
          </w:p>
        </w:tc>
        <w:tc>
          <w:tcPr>
            <w:tcW w:w="1296" w:type="dxa"/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949B0" w:rsidRDefault="00DF46A2">
            <w:pPr>
              <w:pStyle w:val="TableParagraph"/>
              <w:spacing w:line="276" w:lineRule="auto"/>
              <w:ind w:left="249" w:right="219" w:firstLine="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Serviços</w:t>
            </w:r>
            <w:r>
              <w:rPr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terceiros</w:t>
            </w:r>
            <w:r>
              <w:rPr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pessoa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física</w:t>
            </w:r>
          </w:p>
        </w:tc>
        <w:tc>
          <w:tcPr>
            <w:tcW w:w="1293" w:type="dxa"/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spacing w:before="3"/>
              <w:rPr>
                <w:b/>
                <w:sz w:val="16"/>
              </w:rPr>
            </w:pPr>
          </w:p>
          <w:p w:rsidR="004949B0" w:rsidRDefault="00DF46A2">
            <w:pPr>
              <w:pStyle w:val="TableParagraph"/>
              <w:spacing w:line="276" w:lineRule="auto"/>
              <w:ind w:left="245" w:right="221" w:firstLine="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Serviços</w:t>
            </w:r>
            <w:r>
              <w:rPr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terceiros</w:t>
            </w:r>
            <w:r>
              <w:rPr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pessoa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jurídica</w:t>
            </w:r>
          </w:p>
        </w:tc>
        <w:tc>
          <w:tcPr>
            <w:tcW w:w="1295" w:type="dxa"/>
          </w:tcPr>
          <w:p w:rsidR="004949B0" w:rsidRDefault="00DF46A2">
            <w:pPr>
              <w:pStyle w:val="TableParagraph"/>
              <w:spacing w:line="276" w:lineRule="auto"/>
              <w:ind w:left="229" w:right="200" w:firstLine="2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Serviços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terceiros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pessoa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jurídica –</w:t>
            </w:r>
            <w:r>
              <w:rPr>
                <w:b/>
                <w:spacing w:val="-50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empresa</w:t>
            </w:r>
            <w:r>
              <w:rPr>
                <w:b/>
                <w:spacing w:val="-5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pública</w:t>
            </w:r>
          </w:p>
        </w:tc>
        <w:tc>
          <w:tcPr>
            <w:tcW w:w="1776" w:type="dxa"/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DF46A2">
            <w:pPr>
              <w:pStyle w:val="TableParagraph"/>
              <w:spacing w:before="147" w:line="276" w:lineRule="auto"/>
              <w:ind w:left="225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Equipamento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material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permanente</w:t>
            </w:r>
          </w:p>
        </w:tc>
        <w:tc>
          <w:tcPr>
            <w:tcW w:w="1094" w:type="dxa"/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DF46A2">
            <w:pPr>
              <w:pStyle w:val="TableParagraph"/>
              <w:spacing w:before="147"/>
              <w:ind w:left="168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Bolsas</w:t>
            </w:r>
          </w:p>
        </w:tc>
        <w:tc>
          <w:tcPr>
            <w:tcW w:w="993" w:type="dxa"/>
          </w:tcPr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0"/>
              </w:rPr>
            </w:pPr>
          </w:p>
          <w:p w:rsidR="004949B0" w:rsidRDefault="004949B0">
            <w:pPr>
              <w:pStyle w:val="TableParagraph"/>
              <w:rPr>
                <w:b/>
                <w:sz w:val="29"/>
              </w:rPr>
            </w:pPr>
          </w:p>
          <w:p w:rsidR="004949B0" w:rsidRDefault="00DF46A2">
            <w:pPr>
              <w:pStyle w:val="TableParagraph"/>
              <w:spacing w:before="1"/>
              <w:ind w:left="14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</w:tr>
      <w:tr w:rsidR="001218C1" w:rsidTr="00C97B45">
        <w:trPr>
          <w:trHeight w:val="576"/>
        </w:trPr>
        <w:tc>
          <w:tcPr>
            <w:tcW w:w="1716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</w:tcBorders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8C1">
        <w:trPr>
          <w:trHeight w:val="573"/>
        </w:trPr>
        <w:tc>
          <w:tcPr>
            <w:tcW w:w="1716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8C1">
        <w:trPr>
          <w:trHeight w:val="573"/>
        </w:trPr>
        <w:tc>
          <w:tcPr>
            <w:tcW w:w="2894" w:type="dxa"/>
            <w:gridSpan w:val="2"/>
          </w:tcPr>
          <w:p w:rsidR="004949B0" w:rsidRDefault="00DF46A2">
            <w:pPr>
              <w:pStyle w:val="TableParagraph"/>
              <w:spacing w:before="87"/>
              <w:ind w:left="1206" w:right="118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Total</w:t>
            </w:r>
          </w:p>
        </w:tc>
        <w:tc>
          <w:tcPr>
            <w:tcW w:w="879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5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4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4949B0" w:rsidRDefault="004949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949B0" w:rsidRDefault="00DF46A2">
      <w:pPr>
        <w:pStyle w:val="Corpodetexto"/>
        <w:spacing w:before="95"/>
        <w:ind w:left="113"/>
      </w:pPr>
      <w:r>
        <w:t>(*)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planilha deverá</w:t>
      </w:r>
      <w:r>
        <w:rPr>
          <w:spacing w:val="4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apresentada</w:t>
      </w:r>
      <w:r>
        <w:rPr>
          <w:spacing w:val="2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excel.</w:t>
      </w:r>
    </w:p>
    <w:p w:rsidR="004949B0" w:rsidRDefault="004949B0">
      <w:pPr>
        <w:pStyle w:val="Corpodetexto"/>
        <w:spacing w:before="8"/>
      </w:pPr>
    </w:p>
    <w:p w:rsidR="004949B0" w:rsidRDefault="00DF46A2">
      <w:pPr>
        <w:pStyle w:val="Corpodetexto"/>
        <w:ind w:left="334"/>
      </w:pPr>
      <w:r>
        <w:rPr>
          <w:w w:val="80"/>
        </w:rPr>
        <w:t>..................................,</w:t>
      </w:r>
      <w:r>
        <w:rPr>
          <w:spacing w:val="9"/>
          <w:w w:val="80"/>
        </w:rPr>
        <w:t xml:space="preserve"> </w:t>
      </w:r>
      <w:r>
        <w:rPr>
          <w:w w:val="80"/>
        </w:rPr>
        <w:t>SC,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......./......./......</w:t>
      </w:r>
    </w:p>
    <w:p w:rsidR="004949B0" w:rsidRDefault="00DF46A2">
      <w:pPr>
        <w:pStyle w:val="Corpodetexto"/>
        <w:spacing w:before="51"/>
        <w:ind w:left="334"/>
      </w:pPr>
      <w:r>
        <w:rPr>
          <w:w w:val="90"/>
        </w:rPr>
        <w:t>Diretor(a)</w:t>
      </w:r>
      <w:r>
        <w:rPr>
          <w:spacing w:val="1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Ensino</w:t>
      </w:r>
      <w:r>
        <w:rPr>
          <w:spacing w:val="3"/>
          <w:w w:val="90"/>
        </w:rPr>
        <w:t xml:space="preserve"> </w:t>
      </w:r>
      <w:r>
        <w:rPr>
          <w:w w:val="90"/>
        </w:rPr>
        <w:t>de</w:t>
      </w:r>
      <w:r>
        <w:rPr>
          <w:spacing w:val="1"/>
          <w:w w:val="90"/>
        </w:rPr>
        <w:t xml:space="preserve"> </w:t>
      </w:r>
      <w:r>
        <w:rPr>
          <w:w w:val="90"/>
        </w:rPr>
        <w:t>Graduação</w:t>
      </w:r>
      <w:r>
        <w:rPr>
          <w:spacing w:val="3"/>
          <w:w w:val="90"/>
        </w:rPr>
        <w:t xml:space="preserve"> </w:t>
      </w:r>
      <w:r>
        <w:rPr>
          <w:w w:val="90"/>
        </w:rPr>
        <w:t>do</w:t>
      </w:r>
      <w:r>
        <w:rPr>
          <w:spacing w:val="3"/>
          <w:w w:val="90"/>
        </w:rPr>
        <w:t xml:space="preserve"> </w:t>
      </w:r>
      <w:r>
        <w:rPr>
          <w:w w:val="90"/>
        </w:rPr>
        <w:t>Centro</w:t>
      </w:r>
      <w:r>
        <w:rPr>
          <w:spacing w:val="4"/>
          <w:w w:val="90"/>
        </w:rPr>
        <w:t xml:space="preserve"> </w:t>
      </w:r>
      <w:r>
        <w:rPr>
          <w:w w:val="90"/>
        </w:rPr>
        <w:t>...................................................</w:t>
      </w:r>
    </w:p>
    <w:p w:rsidR="004949B0" w:rsidRDefault="004949B0"/>
    <w:sectPr w:rsidR="004949B0">
      <w:headerReference w:type="default" r:id="rId8"/>
      <w:footerReference w:type="default" r:id="rId9"/>
      <w:pgSz w:w="16850" w:h="11920" w:orient="landscape"/>
      <w:pgMar w:top="700" w:right="860" w:bottom="1860" w:left="1480" w:header="0" w:footer="1660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6A2" w:rsidRDefault="00DF46A2">
      <w:r>
        <w:separator/>
      </w:r>
    </w:p>
  </w:endnote>
  <w:endnote w:type="continuationSeparator" w:id="0">
    <w:p w:rsidR="00DF46A2" w:rsidRDefault="00DF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B0" w:rsidRDefault="00DF46A2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3535680</wp:posOffset>
              </wp:positionH>
              <wp:positionV relativeFrom="page">
                <wp:posOffset>6369685</wp:posOffset>
              </wp:positionV>
              <wp:extent cx="3076575" cy="45847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49B0" w:rsidRDefault="00DF46A2">
                          <w:pPr>
                            <w:spacing w:before="10"/>
                            <w:ind w:left="20" w:right="18" w:firstLine="268"/>
                            <w:jc w:val="right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z w:val="20"/>
                            </w:rPr>
                            <w:t>Fundação Universidade do Estado de Santa Catarina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333333"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Av. Madre Benvenuta, 2007 – Itacorubi – Florianópolis, SC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4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88035-001 – Fone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(48)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3664 8000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333333"/>
                              <w:spacing w:val="-3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b/>
                                <w:color w:val="333333"/>
                                <w:sz w:val="20"/>
                              </w:rPr>
                              <w:t>www.udesc.br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242.25pt;height:36.1pt;margin-top:501.55pt;margin-left:278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7216" filled="f" stroked="f">
              <v:textbox inset="0,0,0,0">
                <w:txbxContent>
                  <w:p w:rsidR="004949B0">
                    <w:pPr>
                      <w:spacing w:before="10"/>
                      <w:ind w:left="20" w:right="18" w:firstLine="268"/>
                      <w:jc w:val="righ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333333"/>
                        <w:sz w:val="20"/>
                      </w:rPr>
                      <w:t>Fundação Universidade do Estado de Santa Catarina</w:t>
                    </w:r>
                    <w:r>
                      <w:rPr>
                        <w:rFonts w:ascii="Times New Roman" w:hAnsi="Times New Roman"/>
                        <w:b/>
                        <w:color w:val="333333"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Av. Madre Benvenuta, 2007 – Itacorubi – Florianópolis, SC</w:t>
                    </w:r>
                    <w:r>
                      <w:rPr>
                        <w:rFonts w:ascii="Times New Roman" w:hAnsi="Times New Roman"/>
                        <w:color w:val="333333"/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Cep: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88035-001 – Fone</w:t>
                    </w:r>
                    <w:r>
                      <w:rPr>
                        <w:rFonts w:ascii="Times New Roman" w:hAnsi="Times New Roman"/>
                        <w:color w:val="333333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(48)</w:t>
                    </w:r>
                    <w:r>
                      <w:rPr>
                        <w:rFonts w:ascii="Times New Roman" w:hAnsi="Times New Roman"/>
                        <w:color w:val="333333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3664 8000</w:t>
                    </w:r>
                    <w:r>
                      <w:rPr>
                        <w:rFonts w:ascii="Times New Roman" w:hAnsi="Times New Roman"/>
                        <w:color w:val="333333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333333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333333"/>
                        <w:spacing w:val="-3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b/>
                          <w:color w:val="333333"/>
                          <w:sz w:val="20"/>
                        </w:rPr>
                        <w:t>www.udesc.br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6A2" w:rsidRDefault="00DF46A2">
      <w:r>
        <w:separator/>
      </w:r>
    </w:p>
  </w:footnote>
  <w:footnote w:type="continuationSeparator" w:id="0">
    <w:p w:rsidR="00DF46A2" w:rsidRDefault="00DF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9B0" w:rsidRDefault="004949B0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514"/>
    <w:multiLevelType w:val="hybridMultilevel"/>
    <w:tmpl w:val="F16AFC34"/>
    <w:lvl w:ilvl="0" w:tplc="03F66C90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2CC2843E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AB209D76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288CC6AE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8732FFEE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11F2F18C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2B0A7478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C3309746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FB429A8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1" w15:restartNumberingAfterBreak="0">
    <w:nsid w:val="1BA65652"/>
    <w:multiLevelType w:val="multilevel"/>
    <w:tmpl w:val="0C9ACA3A"/>
    <w:lvl w:ilvl="0">
      <w:start w:val="1"/>
      <w:numFmt w:val="decimal"/>
      <w:lvlText w:val="%1."/>
      <w:lvlJc w:val="left"/>
      <w:pPr>
        <w:ind w:left="839" w:hanging="348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71" w:hanging="444"/>
        <w:jc w:val="righ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81" w:hanging="44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2" w:hanging="44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3" w:hanging="4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4" w:hanging="4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86" w:hanging="4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87" w:hanging="4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8" w:hanging="444"/>
      </w:pPr>
      <w:rPr>
        <w:rFonts w:hint="default"/>
        <w:lang w:val="pt-PT" w:eastAsia="en-US" w:bidi="ar-SA"/>
      </w:rPr>
    </w:lvl>
  </w:abstractNum>
  <w:abstractNum w:abstractNumId="2" w15:restartNumberingAfterBreak="0">
    <w:nsid w:val="2611198B"/>
    <w:multiLevelType w:val="hybridMultilevel"/>
    <w:tmpl w:val="21F4FB5E"/>
    <w:lvl w:ilvl="0" w:tplc="E8384DC4">
      <w:start w:val="1"/>
      <w:numFmt w:val="upperRoman"/>
      <w:lvlText w:val="%1"/>
      <w:lvlJc w:val="left"/>
      <w:pPr>
        <w:ind w:left="1578" w:hanging="111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BD26CA5C">
      <w:numFmt w:val="bullet"/>
      <w:lvlText w:val="•"/>
      <w:lvlJc w:val="left"/>
      <w:pPr>
        <w:ind w:left="2451" w:hanging="111"/>
      </w:pPr>
      <w:rPr>
        <w:rFonts w:hint="default"/>
        <w:lang w:val="pt-PT" w:eastAsia="en-US" w:bidi="ar-SA"/>
      </w:rPr>
    </w:lvl>
    <w:lvl w:ilvl="2" w:tplc="E7F4378C">
      <w:numFmt w:val="bullet"/>
      <w:lvlText w:val="•"/>
      <w:lvlJc w:val="left"/>
      <w:pPr>
        <w:ind w:left="3322" w:hanging="111"/>
      </w:pPr>
      <w:rPr>
        <w:rFonts w:hint="default"/>
        <w:lang w:val="pt-PT" w:eastAsia="en-US" w:bidi="ar-SA"/>
      </w:rPr>
    </w:lvl>
    <w:lvl w:ilvl="3" w:tplc="5DEE08D6">
      <w:numFmt w:val="bullet"/>
      <w:lvlText w:val="•"/>
      <w:lvlJc w:val="left"/>
      <w:pPr>
        <w:ind w:left="4193" w:hanging="111"/>
      </w:pPr>
      <w:rPr>
        <w:rFonts w:hint="default"/>
        <w:lang w:val="pt-PT" w:eastAsia="en-US" w:bidi="ar-SA"/>
      </w:rPr>
    </w:lvl>
    <w:lvl w:ilvl="4" w:tplc="7CD4534E">
      <w:numFmt w:val="bullet"/>
      <w:lvlText w:val="•"/>
      <w:lvlJc w:val="left"/>
      <w:pPr>
        <w:ind w:left="5064" w:hanging="111"/>
      </w:pPr>
      <w:rPr>
        <w:rFonts w:hint="default"/>
        <w:lang w:val="pt-PT" w:eastAsia="en-US" w:bidi="ar-SA"/>
      </w:rPr>
    </w:lvl>
    <w:lvl w:ilvl="5" w:tplc="4274D66E">
      <w:numFmt w:val="bullet"/>
      <w:lvlText w:val="•"/>
      <w:lvlJc w:val="left"/>
      <w:pPr>
        <w:ind w:left="5935" w:hanging="111"/>
      </w:pPr>
      <w:rPr>
        <w:rFonts w:hint="default"/>
        <w:lang w:val="pt-PT" w:eastAsia="en-US" w:bidi="ar-SA"/>
      </w:rPr>
    </w:lvl>
    <w:lvl w:ilvl="6" w:tplc="BAD40578">
      <w:numFmt w:val="bullet"/>
      <w:lvlText w:val="•"/>
      <w:lvlJc w:val="left"/>
      <w:pPr>
        <w:ind w:left="6806" w:hanging="111"/>
      </w:pPr>
      <w:rPr>
        <w:rFonts w:hint="default"/>
        <w:lang w:val="pt-PT" w:eastAsia="en-US" w:bidi="ar-SA"/>
      </w:rPr>
    </w:lvl>
    <w:lvl w:ilvl="7" w:tplc="1FE4DD52">
      <w:numFmt w:val="bullet"/>
      <w:lvlText w:val="•"/>
      <w:lvlJc w:val="left"/>
      <w:pPr>
        <w:ind w:left="7677" w:hanging="111"/>
      </w:pPr>
      <w:rPr>
        <w:rFonts w:hint="default"/>
        <w:lang w:val="pt-PT" w:eastAsia="en-US" w:bidi="ar-SA"/>
      </w:rPr>
    </w:lvl>
    <w:lvl w:ilvl="8" w:tplc="47A4EFF2">
      <w:numFmt w:val="bullet"/>
      <w:lvlText w:val="•"/>
      <w:lvlJc w:val="left"/>
      <w:pPr>
        <w:ind w:left="8548" w:hanging="111"/>
      </w:pPr>
      <w:rPr>
        <w:rFonts w:hint="default"/>
        <w:lang w:val="pt-PT" w:eastAsia="en-US" w:bidi="ar-SA"/>
      </w:rPr>
    </w:lvl>
  </w:abstractNum>
  <w:abstractNum w:abstractNumId="3" w15:restartNumberingAfterBreak="0">
    <w:nsid w:val="37504794"/>
    <w:multiLevelType w:val="hybridMultilevel"/>
    <w:tmpl w:val="740EC3C6"/>
    <w:lvl w:ilvl="0" w:tplc="DFB848E8">
      <w:start w:val="1"/>
      <w:numFmt w:val="upperRoman"/>
      <w:lvlText w:val="%1."/>
      <w:lvlJc w:val="left"/>
      <w:pPr>
        <w:ind w:left="1581" w:hanging="22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614E5580">
      <w:start w:val="1"/>
      <w:numFmt w:val="upperRoman"/>
      <w:lvlText w:val="%2"/>
      <w:lvlJc w:val="left"/>
      <w:pPr>
        <w:ind w:left="902" w:hanging="14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715A257E">
      <w:numFmt w:val="bullet"/>
      <w:lvlText w:val="•"/>
      <w:lvlJc w:val="left"/>
      <w:pPr>
        <w:ind w:left="2547" w:hanging="144"/>
      </w:pPr>
      <w:rPr>
        <w:rFonts w:hint="default"/>
        <w:lang w:val="pt-PT" w:eastAsia="en-US" w:bidi="ar-SA"/>
      </w:rPr>
    </w:lvl>
    <w:lvl w:ilvl="3" w:tplc="C282AAB2">
      <w:numFmt w:val="bullet"/>
      <w:lvlText w:val="•"/>
      <w:lvlJc w:val="left"/>
      <w:pPr>
        <w:ind w:left="3515" w:hanging="144"/>
      </w:pPr>
      <w:rPr>
        <w:rFonts w:hint="default"/>
        <w:lang w:val="pt-PT" w:eastAsia="en-US" w:bidi="ar-SA"/>
      </w:rPr>
    </w:lvl>
    <w:lvl w:ilvl="4" w:tplc="E4729E60">
      <w:numFmt w:val="bullet"/>
      <w:lvlText w:val="•"/>
      <w:lvlJc w:val="left"/>
      <w:pPr>
        <w:ind w:left="4483" w:hanging="144"/>
      </w:pPr>
      <w:rPr>
        <w:rFonts w:hint="default"/>
        <w:lang w:val="pt-PT" w:eastAsia="en-US" w:bidi="ar-SA"/>
      </w:rPr>
    </w:lvl>
    <w:lvl w:ilvl="5" w:tplc="32789E4A">
      <w:numFmt w:val="bullet"/>
      <w:lvlText w:val="•"/>
      <w:lvlJc w:val="left"/>
      <w:pPr>
        <w:ind w:left="5451" w:hanging="144"/>
      </w:pPr>
      <w:rPr>
        <w:rFonts w:hint="default"/>
        <w:lang w:val="pt-PT" w:eastAsia="en-US" w:bidi="ar-SA"/>
      </w:rPr>
    </w:lvl>
    <w:lvl w:ilvl="6" w:tplc="05CE31F0">
      <w:numFmt w:val="bullet"/>
      <w:lvlText w:val="•"/>
      <w:lvlJc w:val="left"/>
      <w:pPr>
        <w:ind w:left="6419" w:hanging="144"/>
      </w:pPr>
      <w:rPr>
        <w:rFonts w:hint="default"/>
        <w:lang w:val="pt-PT" w:eastAsia="en-US" w:bidi="ar-SA"/>
      </w:rPr>
    </w:lvl>
    <w:lvl w:ilvl="7" w:tplc="173250DE">
      <w:numFmt w:val="bullet"/>
      <w:lvlText w:val="•"/>
      <w:lvlJc w:val="left"/>
      <w:pPr>
        <w:ind w:left="7387" w:hanging="144"/>
      </w:pPr>
      <w:rPr>
        <w:rFonts w:hint="default"/>
        <w:lang w:val="pt-PT" w:eastAsia="en-US" w:bidi="ar-SA"/>
      </w:rPr>
    </w:lvl>
    <w:lvl w:ilvl="8" w:tplc="B48027CC">
      <w:numFmt w:val="bullet"/>
      <w:lvlText w:val="•"/>
      <w:lvlJc w:val="left"/>
      <w:pPr>
        <w:ind w:left="8355" w:hanging="144"/>
      </w:pPr>
      <w:rPr>
        <w:rFonts w:hint="default"/>
        <w:lang w:val="pt-PT" w:eastAsia="en-US" w:bidi="ar-SA"/>
      </w:rPr>
    </w:lvl>
  </w:abstractNum>
  <w:abstractNum w:abstractNumId="4" w15:restartNumberingAfterBreak="0">
    <w:nsid w:val="3C91481C"/>
    <w:multiLevelType w:val="hybridMultilevel"/>
    <w:tmpl w:val="4BAC6C58"/>
    <w:lvl w:ilvl="0" w:tplc="3E28DF10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113EE538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536835C0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7572F662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9EAEE592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BF2EE904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DB0E3A30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CEB69570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83802458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40500ABF"/>
    <w:multiLevelType w:val="hybridMultilevel"/>
    <w:tmpl w:val="FFC26B74"/>
    <w:lvl w:ilvl="0" w:tplc="A6C8EE3A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D0C6E780">
      <w:numFmt w:val="bullet"/>
      <w:lvlText w:val="•"/>
      <w:lvlJc w:val="left"/>
      <w:pPr>
        <w:ind w:left="2397" w:hanging="168"/>
      </w:pPr>
      <w:rPr>
        <w:rFonts w:hint="default"/>
        <w:lang w:val="pt-PT" w:eastAsia="en-US" w:bidi="ar-SA"/>
      </w:rPr>
    </w:lvl>
    <w:lvl w:ilvl="2" w:tplc="BC5E1308">
      <w:numFmt w:val="bullet"/>
      <w:lvlText w:val="•"/>
      <w:lvlJc w:val="left"/>
      <w:pPr>
        <w:ind w:left="3274" w:hanging="168"/>
      </w:pPr>
      <w:rPr>
        <w:rFonts w:hint="default"/>
        <w:lang w:val="pt-PT" w:eastAsia="en-US" w:bidi="ar-SA"/>
      </w:rPr>
    </w:lvl>
    <w:lvl w:ilvl="3" w:tplc="836066D2">
      <w:numFmt w:val="bullet"/>
      <w:lvlText w:val="•"/>
      <w:lvlJc w:val="left"/>
      <w:pPr>
        <w:ind w:left="4151" w:hanging="168"/>
      </w:pPr>
      <w:rPr>
        <w:rFonts w:hint="default"/>
        <w:lang w:val="pt-PT" w:eastAsia="en-US" w:bidi="ar-SA"/>
      </w:rPr>
    </w:lvl>
    <w:lvl w:ilvl="4" w:tplc="E940018C">
      <w:numFmt w:val="bullet"/>
      <w:lvlText w:val="•"/>
      <w:lvlJc w:val="left"/>
      <w:pPr>
        <w:ind w:left="5028" w:hanging="168"/>
      </w:pPr>
      <w:rPr>
        <w:rFonts w:hint="default"/>
        <w:lang w:val="pt-PT" w:eastAsia="en-US" w:bidi="ar-SA"/>
      </w:rPr>
    </w:lvl>
    <w:lvl w:ilvl="5" w:tplc="95BE29E0">
      <w:numFmt w:val="bullet"/>
      <w:lvlText w:val="•"/>
      <w:lvlJc w:val="left"/>
      <w:pPr>
        <w:ind w:left="5905" w:hanging="168"/>
      </w:pPr>
      <w:rPr>
        <w:rFonts w:hint="default"/>
        <w:lang w:val="pt-PT" w:eastAsia="en-US" w:bidi="ar-SA"/>
      </w:rPr>
    </w:lvl>
    <w:lvl w:ilvl="6" w:tplc="D3061DE8">
      <w:numFmt w:val="bullet"/>
      <w:lvlText w:val="•"/>
      <w:lvlJc w:val="left"/>
      <w:pPr>
        <w:ind w:left="6782" w:hanging="168"/>
      </w:pPr>
      <w:rPr>
        <w:rFonts w:hint="default"/>
        <w:lang w:val="pt-PT" w:eastAsia="en-US" w:bidi="ar-SA"/>
      </w:rPr>
    </w:lvl>
    <w:lvl w:ilvl="7" w:tplc="8DFEABC0">
      <w:numFmt w:val="bullet"/>
      <w:lvlText w:val="•"/>
      <w:lvlJc w:val="left"/>
      <w:pPr>
        <w:ind w:left="7659" w:hanging="168"/>
      </w:pPr>
      <w:rPr>
        <w:rFonts w:hint="default"/>
        <w:lang w:val="pt-PT" w:eastAsia="en-US" w:bidi="ar-SA"/>
      </w:rPr>
    </w:lvl>
    <w:lvl w:ilvl="8" w:tplc="6E5055CE">
      <w:numFmt w:val="bullet"/>
      <w:lvlText w:val="•"/>
      <w:lvlJc w:val="left"/>
      <w:pPr>
        <w:ind w:left="8536" w:hanging="168"/>
      </w:pPr>
      <w:rPr>
        <w:rFonts w:hint="default"/>
        <w:lang w:val="pt-PT" w:eastAsia="en-US" w:bidi="ar-SA"/>
      </w:rPr>
    </w:lvl>
  </w:abstractNum>
  <w:abstractNum w:abstractNumId="6" w15:restartNumberingAfterBreak="0">
    <w:nsid w:val="439741FD"/>
    <w:multiLevelType w:val="hybridMultilevel"/>
    <w:tmpl w:val="96C6A918"/>
    <w:lvl w:ilvl="0" w:tplc="384C217E">
      <w:start w:val="1"/>
      <w:numFmt w:val="upperRoman"/>
      <w:lvlText w:val="%1"/>
      <w:lvlJc w:val="left"/>
      <w:pPr>
        <w:ind w:left="902" w:hanging="1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2B14083A">
      <w:start w:val="1"/>
      <w:numFmt w:val="upperRoman"/>
      <w:lvlText w:val="%2."/>
      <w:lvlJc w:val="left"/>
      <w:pPr>
        <w:ind w:left="2188" w:hanging="47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F8CAE1B4">
      <w:numFmt w:val="bullet"/>
      <w:lvlText w:val="•"/>
      <w:lvlJc w:val="left"/>
      <w:pPr>
        <w:ind w:left="3081" w:hanging="471"/>
      </w:pPr>
      <w:rPr>
        <w:rFonts w:hint="default"/>
        <w:lang w:val="pt-PT" w:eastAsia="en-US" w:bidi="ar-SA"/>
      </w:rPr>
    </w:lvl>
    <w:lvl w:ilvl="3" w:tplc="675458F8">
      <w:numFmt w:val="bullet"/>
      <w:lvlText w:val="•"/>
      <w:lvlJc w:val="left"/>
      <w:pPr>
        <w:ind w:left="3982" w:hanging="471"/>
      </w:pPr>
      <w:rPr>
        <w:rFonts w:hint="default"/>
        <w:lang w:val="pt-PT" w:eastAsia="en-US" w:bidi="ar-SA"/>
      </w:rPr>
    </w:lvl>
    <w:lvl w:ilvl="4" w:tplc="94AE6B88">
      <w:numFmt w:val="bullet"/>
      <w:lvlText w:val="•"/>
      <w:lvlJc w:val="left"/>
      <w:pPr>
        <w:ind w:left="4883" w:hanging="471"/>
      </w:pPr>
      <w:rPr>
        <w:rFonts w:hint="default"/>
        <w:lang w:val="pt-PT" w:eastAsia="en-US" w:bidi="ar-SA"/>
      </w:rPr>
    </w:lvl>
    <w:lvl w:ilvl="5" w:tplc="AD2CEA90">
      <w:numFmt w:val="bullet"/>
      <w:lvlText w:val="•"/>
      <w:lvlJc w:val="left"/>
      <w:pPr>
        <w:ind w:left="5784" w:hanging="471"/>
      </w:pPr>
      <w:rPr>
        <w:rFonts w:hint="default"/>
        <w:lang w:val="pt-PT" w:eastAsia="en-US" w:bidi="ar-SA"/>
      </w:rPr>
    </w:lvl>
    <w:lvl w:ilvl="6" w:tplc="13D06260">
      <w:numFmt w:val="bullet"/>
      <w:lvlText w:val="•"/>
      <w:lvlJc w:val="left"/>
      <w:pPr>
        <w:ind w:left="6686" w:hanging="471"/>
      </w:pPr>
      <w:rPr>
        <w:rFonts w:hint="default"/>
        <w:lang w:val="pt-PT" w:eastAsia="en-US" w:bidi="ar-SA"/>
      </w:rPr>
    </w:lvl>
    <w:lvl w:ilvl="7" w:tplc="5C441A6A">
      <w:numFmt w:val="bullet"/>
      <w:lvlText w:val="•"/>
      <w:lvlJc w:val="left"/>
      <w:pPr>
        <w:ind w:left="7587" w:hanging="471"/>
      </w:pPr>
      <w:rPr>
        <w:rFonts w:hint="default"/>
        <w:lang w:val="pt-PT" w:eastAsia="en-US" w:bidi="ar-SA"/>
      </w:rPr>
    </w:lvl>
    <w:lvl w:ilvl="8" w:tplc="9D263B86">
      <w:numFmt w:val="bullet"/>
      <w:lvlText w:val="•"/>
      <w:lvlJc w:val="left"/>
      <w:pPr>
        <w:ind w:left="8488" w:hanging="471"/>
      </w:pPr>
      <w:rPr>
        <w:rFonts w:hint="default"/>
        <w:lang w:val="pt-PT" w:eastAsia="en-US" w:bidi="ar-SA"/>
      </w:rPr>
    </w:lvl>
  </w:abstractNum>
  <w:abstractNum w:abstractNumId="7" w15:restartNumberingAfterBreak="0">
    <w:nsid w:val="55086A70"/>
    <w:multiLevelType w:val="hybridMultilevel"/>
    <w:tmpl w:val="2C66BA96"/>
    <w:lvl w:ilvl="0" w:tplc="89BA24F6">
      <w:start w:val="1"/>
      <w:numFmt w:val="upperRoman"/>
      <w:lvlText w:val="%1."/>
      <w:lvlJc w:val="left"/>
      <w:pPr>
        <w:ind w:left="1526" w:hanging="168"/>
        <w:jc w:val="right"/>
      </w:pPr>
      <w:rPr>
        <w:rFonts w:ascii="Arial MT" w:eastAsia="Arial MT" w:hAnsi="Arial MT" w:cs="Arial MT" w:hint="default"/>
        <w:spacing w:val="-1"/>
        <w:w w:val="76"/>
        <w:sz w:val="20"/>
        <w:szCs w:val="20"/>
        <w:lang w:val="pt-PT" w:eastAsia="en-US" w:bidi="ar-SA"/>
      </w:rPr>
    </w:lvl>
    <w:lvl w:ilvl="1" w:tplc="7A823D46">
      <w:start w:val="1"/>
      <w:numFmt w:val="upperRoman"/>
      <w:lvlText w:val="%2"/>
      <w:lvlJc w:val="left"/>
      <w:pPr>
        <w:ind w:left="902" w:hanging="1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2" w:tplc="1C36B12E">
      <w:numFmt w:val="bullet"/>
      <w:lvlText w:val="•"/>
      <w:lvlJc w:val="left"/>
      <w:pPr>
        <w:ind w:left="2494" w:hanging="180"/>
      </w:pPr>
      <w:rPr>
        <w:rFonts w:hint="default"/>
        <w:lang w:val="pt-PT" w:eastAsia="en-US" w:bidi="ar-SA"/>
      </w:rPr>
    </w:lvl>
    <w:lvl w:ilvl="3" w:tplc="E692EBC2">
      <w:numFmt w:val="bullet"/>
      <w:lvlText w:val="•"/>
      <w:lvlJc w:val="left"/>
      <w:pPr>
        <w:ind w:left="3469" w:hanging="180"/>
      </w:pPr>
      <w:rPr>
        <w:rFonts w:hint="default"/>
        <w:lang w:val="pt-PT" w:eastAsia="en-US" w:bidi="ar-SA"/>
      </w:rPr>
    </w:lvl>
    <w:lvl w:ilvl="4" w:tplc="11149976">
      <w:numFmt w:val="bullet"/>
      <w:lvlText w:val="•"/>
      <w:lvlJc w:val="left"/>
      <w:pPr>
        <w:ind w:left="4443" w:hanging="180"/>
      </w:pPr>
      <w:rPr>
        <w:rFonts w:hint="default"/>
        <w:lang w:val="pt-PT" w:eastAsia="en-US" w:bidi="ar-SA"/>
      </w:rPr>
    </w:lvl>
    <w:lvl w:ilvl="5" w:tplc="B608EA2C">
      <w:numFmt w:val="bullet"/>
      <w:lvlText w:val="•"/>
      <w:lvlJc w:val="left"/>
      <w:pPr>
        <w:ind w:left="5418" w:hanging="180"/>
      </w:pPr>
      <w:rPr>
        <w:rFonts w:hint="default"/>
        <w:lang w:val="pt-PT" w:eastAsia="en-US" w:bidi="ar-SA"/>
      </w:rPr>
    </w:lvl>
    <w:lvl w:ilvl="6" w:tplc="34342286">
      <w:numFmt w:val="bullet"/>
      <w:lvlText w:val="•"/>
      <w:lvlJc w:val="left"/>
      <w:pPr>
        <w:ind w:left="6392" w:hanging="180"/>
      </w:pPr>
      <w:rPr>
        <w:rFonts w:hint="default"/>
        <w:lang w:val="pt-PT" w:eastAsia="en-US" w:bidi="ar-SA"/>
      </w:rPr>
    </w:lvl>
    <w:lvl w:ilvl="7" w:tplc="DC567294">
      <w:numFmt w:val="bullet"/>
      <w:lvlText w:val="•"/>
      <w:lvlJc w:val="left"/>
      <w:pPr>
        <w:ind w:left="7367" w:hanging="180"/>
      </w:pPr>
      <w:rPr>
        <w:rFonts w:hint="default"/>
        <w:lang w:val="pt-PT" w:eastAsia="en-US" w:bidi="ar-SA"/>
      </w:rPr>
    </w:lvl>
    <w:lvl w:ilvl="8" w:tplc="2C10B4E2">
      <w:numFmt w:val="bullet"/>
      <w:lvlText w:val="•"/>
      <w:lvlJc w:val="left"/>
      <w:pPr>
        <w:ind w:left="8342" w:hanging="18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B0"/>
    <w:rsid w:val="001218C1"/>
    <w:rsid w:val="004949B0"/>
    <w:rsid w:val="00BE3203"/>
    <w:rsid w:val="00C97B45"/>
    <w:rsid w:val="00D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79AD1-365D-40A3-A82D-4C46E427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526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desc.br/" TargetMode="External"/><Relationship Id="rId1" Type="http://schemas.openxmlformats.org/officeDocument/2006/relationships/hyperlink" Target="http://www.udesc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 MACHADO MARTINS</dc:creator>
  <cp:lastModifiedBy>FRANCIELI BORTOLOSSI</cp:lastModifiedBy>
  <cp:revision>2</cp:revision>
  <dcterms:created xsi:type="dcterms:W3CDTF">2024-11-18T21:05:00Z</dcterms:created>
  <dcterms:modified xsi:type="dcterms:W3CDTF">2024-11-18T21:05:00Z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2022-11-18T00:00:00Z</vt:filetime>
  </property>
</Properties>
</file>