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82D0" w14:textId="77777777" w:rsidR="006B0B4C" w:rsidRDefault="006B0B4C" w:rsidP="006B0B4C">
      <w:pPr>
        <w:jc w:val="both"/>
        <w:rPr>
          <w:rFonts w:ascii="Arial" w:hAnsi="Arial" w:cs="Arial"/>
        </w:rPr>
      </w:pPr>
    </w:p>
    <w:p w14:paraId="2AEE3E6E" w14:textId="308D42AA" w:rsidR="006B0B4C" w:rsidRDefault="006B0B4C" w:rsidP="006B0B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</w:t>
      </w:r>
      <w:bookmarkStart w:id="0" w:name="_Hlk43131350"/>
      <w:r>
        <w:rPr>
          <w:rFonts w:ascii="Arial" w:hAnsi="Arial" w:cs="Arial"/>
          <w:b/>
        </w:rPr>
        <w:t xml:space="preserve"> </w:t>
      </w:r>
      <w:r w:rsidR="007F3F73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>/2024 – CEFID</w:t>
      </w:r>
      <w:bookmarkEnd w:id="0"/>
    </w:p>
    <w:p w14:paraId="10DDC5C6" w14:textId="77777777" w:rsidR="006B0B4C" w:rsidRDefault="006B0B4C" w:rsidP="006B0B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6F8FF2B" w14:textId="41C60716" w:rsidR="006B0B4C" w:rsidRDefault="006B0B4C" w:rsidP="006B0B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ANEXO 1 - </w:t>
      </w:r>
      <w:r>
        <w:rPr>
          <w:rFonts w:ascii="Arial" w:hAnsi="Arial" w:cs="Arial"/>
          <w:b/>
        </w:rPr>
        <w:t>SOLICITAÇÃO DE RECREDENCIAMENTO DOCENTE</w:t>
      </w:r>
    </w:p>
    <w:p w14:paraId="3961DDFA" w14:textId="77777777" w:rsidR="006B0B4C" w:rsidRDefault="006B0B4C" w:rsidP="006B0B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A8D92FD" w14:textId="77777777" w:rsidR="006B0B4C" w:rsidRDefault="006B0B4C" w:rsidP="006B0B4C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Florianópolis, </w:t>
      </w:r>
      <w:r>
        <w:rPr>
          <w:rFonts w:ascii="Arial" w:hAnsi="Arial" w:cs="Arial"/>
          <w:bCs/>
          <w:color w:val="FF0000"/>
        </w:rPr>
        <w:t>(dia)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  <w:color w:val="FF0000"/>
        </w:rPr>
        <w:t xml:space="preserve">(mês) </w:t>
      </w: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  <w:color w:val="FF0000"/>
        </w:rPr>
        <w:t>(ano)</w:t>
      </w:r>
    </w:p>
    <w:p w14:paraId="244CE594" w14:textId="77777777" w:rsidR="006B0B4C" w:rsidRDefault="006B0B4C" w:rsidP="006B0B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510275F" w14:textId="77777777" w:rsidR="006B0B4C" w:rsidRDefault="006B0B4C" w:rsidP="006B0B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(a). ______________________________ </w:t>
      </w:r>
      <w:r>
        <w:rPr>
          <w:rFonts w:ascii="Arial" w:hAnsi="Arial" w:cs="Arial"/>
          <w:color w:val="FF0000"/>
        </w:rPr>
        <w:t>(nome do solicitante)</w:t>
      </w:r>
      <w:r>
        <w:rPr>
          <w:rFonts w:ascii="Arial" w:hAnsi="Arial" w:cs="Arial"/>
        </w:rPr>
        <w:t xml:space="preserve">, do __________________________ </w:t>
      </w:r>
      <w:r>
        <w:rPr>
          <w:rFonts w:ascii="Arial" w:hAnsi="Arial" w:cs="Arial"/>
          <w:color w:val="FF0000"/>
        </w:rPr>
        <w:t>(Centro/Instituição)</w:t>
      </w:r>
      <w:r>
        <w:rPr>
          <w:rFonts w:ascii="Arial" w:hAnsi="Arial" w:cs="Arial"/>
        </w:rPr>
        <w:t xml:space="preserve">, solicito credenciamento como docente no Programa de Pós-Graduação em Ciências do Movimento Humano, vinculado à linha de pesquisa ____________________________ </w:t>
      </w:r>
      <w:r>
        <w:rPr>
          <w:rFonts w:ascii="Arial" w:hAnsi="Arial" w:cs="Arial"/>
          <w:color w:val="FF0000"/>
        </w:rPr>
        <w:t>(nome da linha solicitada)</w:t>
      </w:r>
      <w:r>
        <w:rPr>
          <w:rFonts w:ascii="Arial" w:hAnsi="Arial" w:cs="Arial"/>
        </w:rPr>
        <w:t>, para o período de</w:t>
      </w:r>
      <w:r>
        <w:rPr>
          <w:rFonts w:ascii="Arial" w:hAnsi="Arial" w:cs="Arial"/>
          <w:b/>
          <w:bCs/>
        </w:rPr>
        <w:t xml:space="preserve"> </w:t>
      </w:r>
      <w:r w:rsidRPr="0057092D">
        <w:rPr>
          <w:rFonts w:ascii="Arial" w:hAnsi="Arial" w:cs="Arial"/>
          <w:b/>
          <w:bCs/>
        </w:rPr>
        <w:t>2025/1 a 2026/2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Essa solicitação está embasada nas seguintes justificativas e intenções </w:t>
      </w:r>
      <w:r>
        <w:rPr>
          <w:rFonts w:ascii="Arial" w:hAnsi="Arial" w:cs="Arial"/>
          <w:color w:val="FF0000"/>
        </w:rPr>
        <w:t>(inclua quantos itens desejar)</w:t>
      </w:r>
      <w:r>
        <w:rPr>
          <w:rFonts w:ascii="Arial" w:hAnsi="Arial" w:cs="Arial"/>
        </w:rPr>
        <w:t>:</w:t>
      </w:r>
    </w:p>
    <w:p w14:paraId="47C341BA" w14:textId="77777777" w:rsidR="006B0B4C" w:rsidRDefault="006B0B4C" w:rsidP="006B0B4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</w:p>
    <w:p w14:paraId="28BD4AB9" w14:textId="77777777" w:rsidR="006B0B4C" w:rsidRDefault="006B0B4C" w:rsidP="006B0B4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</w:p>
    <w:p w14:paraId="00E85FFF" w14:textId="77777777" w:rsidR="006B0B4C" w:rsidRDefault="006B0B4C" w:rsidP="006B0B4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</w:p>
    <w:p w14:paraId="6DB7635F" w14:textId="77777777" w:rsidR="006B0B4C" w:rsidRDefault="006B0B4C" w:rsidP="006B0B4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F6C1406" w14:textId="77777777" w:rsidR="006B0B4C" w:rsidRDefault="006B0B4C" w:rsidP="006B0B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48E765" w14:textId="77777777" w:rsidR="006B0B4C" w:rsidRDefault="006B0B4C" w:rsidP="006B0B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credenciado(a), comprometo-me a:</w:t>
      </w:r>
    </w:p>
    <w:p w14:paraId="0DD1A12B" w14:textId="77777777" w:rsidR="0057092D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I- Dedicar um mínimo de ____ horas semanais às atividades vinculadas ao PPGCMH;</w:t>
      </w:r>
    </w:p>
    <w:p w14:paraId="3E209775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II- Ministrar, no mínimo, uma disciplina obrigatória (Epistemologia, Metodologia da Pesquisa I e/ou Metodologia da Pesquisa II) e uma disciplina eletiva durante o biênio 2025-202</w:t>
      </w:r>
      <w:bookmarkStart w:id="1" w:name="_Hlk178948548"/>
      <w:r w:rsidRPr="000F3B33">
        <w:rPr>
          <w:rFonts w:ascii="Arial" w:hAnsi="Arial" w:cs="Arial"/>
          <w:color w:val="000000" w:themeColor="text1"/>
        </w:rPr>
        <w:t>6</w:t>
      </w:r>
      <w:bookmarkEnd w:id="1"/>
      <w:r w:rsidRPr="000F3B33">
        <w:rPr>
          <w:rFonts w:ascii="Arial" w:hAnsi="Arial" w:cs="Arial"/>
          <w:color w:val="000000" w:themeColor="text1"/>
        </w:rPr>
        <w:t>;</w:t>
      </w:r>
    </w:p>
    <w:p w14:paraId="035F3D1F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III- Ser membro do Colegiado e/ou da Comissão de Bolsas por, no mínimo, um ano no quadriênio 2025-2028;</w:t>
      </w:r>
    </w:p>
    <w:p w14:paraId="77B88B07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IV- Não ministrar a mesma disciplina eletiva por dois semestres consecutivos, no mesmo ano letivo;</w:t>
      </w:r>
    </w:p>
    <w:p w14:paraId="7DBA714B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V- Estar inserido na graduação, ministrando disciplinas e orientando tanto trabalhos de conclusão de curso quanto alunos de iniciação científica;</w:t>
      </w:r>
    </w:p>
    <w:p w14:paraId="74993DDC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VI- Estabelecer e manter parcerias institucionais que tenham impacto em nível nacional e internacional;</w:t>
      </w:r>
    </w:p>
    <w:p w14:paraId="35E70540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VII- Coordenar projetos de pesquisa, registrado(s) institucionalmente, estritamente relacionados às linhas de pesquisa do PPGCMH e que incluam discentes de graduação e pós-graduação;</w:t>
      </w:r>
    </w:p>
    <w:p w14:paraId="7AC14A7A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VIII- Demonstrar capacidade de captação de recursos financeiros para pesquisa e/ou bolsa de produtividade em pesquisa;</w:t>
      </w:r>
    </w:p>
    <w:p w14:paraId="64532F8A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IX- Recepcionar estudantes e pesquisadores nacionais e internacionais durante o biênio;</w:t>
      </w:r>
    </w:p>
    <w:p w14:paraId="238E1EC9" w14:textId="77777777" w:rsidR="0057092D" w:rsidRPr="0057092D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 xml:space="preserve">X- </w:t>
      </w:r>
      <w:r w:rsidRPr="0057092D">
        <w:rPr>
          <w:rFonts w:ascii="Arial" w:hAnsi="Arial" w:cs="Arial"/>
          <w:color w:val="000000" w:themeColor="text1"/>
        </w:rPr>
        <w:t xml:space="preserve">Manter um número de orientandos de três a oito por ano, no PPGCMH; </w:t>
      </w:r>
    </w:p>
    <w:p w14:paraId="6653BFD6" w14:textId="7C32496D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XI-</w:t>
      </w:r>
      <w:r w:rsidRPr="0057092D">
        <w:rPr>
          <w:rFonts w:ascii="Arial" w:hAnsi="Arial" w:cs="Arial"/>
          <w:color w:val="000000" w:themeColor="text1"/>
        </w:rPr>
        <w:t xml:space="preserve"> Garantir a titulação de, ao menos, um discente por ano, sendo necessário titular, no mínimo, um discente de doutorado durante o quadriênio (2025-2028);</w:t>
      </w:r>
    </w:p>
    <w:p w14:paraId="35F35480" w14:textId="3037C2F9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XI</w:t>
      </w:r>
      <w:r>
        <w:rPr>
          <w:rFonts w:ascii="Arial" w:hAnsi="Arial" w:cs="Arial"/>
          <w:color w:val="000000" w:themeColor="text1"/>
        </w:rPr>
        <w:t>I</w:t>
      </w:r>
      <w:r w:rsidRPr="000F3B33">
        <w:rPr>
          <w:rFonts w:ascii="Arial" w:hAnsi="Arial" w:cs="Arial"/>
          <w:color w:val="000000" w:themeColor="text1"/>
        </w:rPr>
        <w:t>- Atuar como membro do Colegiado e/ou da Comissão de Bolsas e/ou em qualquer outra Comissão que a Coordenação do PPGCMH necessitar por, no mínimo, um ano no biênio (2025-2026).</w:t>
      </w:r>
    </w:p>
    <w:p w14:paraId="52FD9195" w14:textId="77777777" w:rsidR="0057092D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C6EE39" w14:textId="77777777" w:rsidR="0057092D" w:rsidRPr="000F3B33" w:rsidRDefault="0057092D" w:rsidP="0057092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INDICAÇÃO DE PARTICIPAÇÃO NO COLEGIADO E/OU COMISSÃO DE BOLSAS</w:t>
      </w:r>
    </w:p>
    <w:tbl>
      <w:tblPr>
        <w:tblStyle w:val="Tabelacomgrade"/>
        <w:tblW w:w="4203" w:type="dxa"/>
        <w:tblLook w:val="04A0" w:firstRow="1" w:lastRow="0" w:firstColumn="1" w:lastColumn="0" w:noHBand="0" w:noVBand="1"/>
      </w:tblPr>
      <w:tblGrid>
        <w:gridCol w:w="2460"/>
        <w:gridCol w:w="872"/>
        <w:gridCol w:w="871"/>
      </w:tblGrid>
      <w:tr w:rsidR="0057092D" w:rsidRPr="000F3B33" w14:paraId="2B3F1100" w14:textId="77777777" w:rsidTr="00896CB2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EC87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F7F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C68F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57092D" w:rsidRPr="000F3B33" w14:paraId="35566C70" w14:textId="77777777" w:rsidTr="00896CB2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F78E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Colegiado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22A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4FE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92D" w:rsidRPr="000F3B33" w14:paraId="653B49BA" w14:textId="77777777" w:rsidTr="00896CB2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C5F3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Comissão de Bolsas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DD23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3BC" w14:textId="77777777" w:rsidR="0057092D" w:rsidRPr="000F3B33" w:rsidRDefault="0057092D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66F0EDB" w14:textId="77777777" w:rsidR="006B0B4C" w:rsidRDefault="006B0B4C" w:rsidP="006B0B4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0C7FEC5" w14:textId="77777777" w:rsidR="006B0B4C" w:rsidRDefault="006B0B4C" w:rsidP="006B0B4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8ACCE65" w14:textId="77777777" w:rsidR="00496F4A" w:rsidRDefault="00496F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F9854D" w14:textId="77777777" w:rsidR="00496F4A" w:rsidRDefault="00496F4A" w:rsidP="006B0B4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A821CFD" w14:textId="77777777" w:rsidR="007A3D99" w:rsidRPr="000F3B33" w:rsidRDefault="007A3D99" w:rsidP="007A3D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INDICAÇÃO DE DISCIPLINAS A SEREM MINISTRADAS</w:t>
      </w:r>
    </w:p>
    <w:tbl>
      <w:tblPr>
        <w:tblStyle w:val="Tabelacomgrade"/>
        <w:tblW w:w="9801" w:type="dxa"/>
        <w:tblLook w:val="04A0" w:firstRow="1" w:lastRow="0" w:firstColumn="1" w:lastColumn="0" w:noHBand="0" w:noVBand="1"/>
      </w:tblPr>
      <w:tblGrid>
        <w:gridCol w:w="6374"/>
        <w:gridCol w:w="876"/>
        <w:gridCol w:w="828"/>
        <w:gridCol w:w="895"/>
        <w:gridCol w:w="828"/>
      </w:tblGrid>
      <w:tr w:rsidR="007A3D99" w:rsidRPr="000F3B33" w14:paraId="32C2EA39" w14:textId="77777777" w:rsidTr="00896CB2">
        <w:trPr>
          <w:trHeight w:val="4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E291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Disciplina(s) Obrigatória(s)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812F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BDDD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C6AB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982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2026.2</w:t>
            </w:r>
          </w:p>
        </w:tc>
      </w:tr>
      <w:tr w:rsidR="007A3D99" w:rsidRPr="000F3B33" w14:paraId="78B53C4D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6CF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5B0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FC1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1D3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F61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0F3B33" w14:paraId="79C8FD95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B6D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C56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3FB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E06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DDB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0F3B33" w14:paraId="7F9B59D9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1B8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B98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88E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6FB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DB6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0F3B33" w14:paraId="3F00A57C" w14:textId="77777777" w:rsidTr="00896CB2">
        <w:trPr>
          <w:trHeight w:val="20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80E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C0F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D0E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F02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DAF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0F3B33" w14:paraId="6DBC24B3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4C25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Disciplina(s) Eletiva(s)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EB2E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EFB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B0A8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1630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2026.2</w:t>
            </w:r>
          </w:p>
        </w:tc>
      </w:tr>
      <w:tr w:rsidR="007A3D99" w:rsidRPr="000F3B33" w14:paraId="084758B7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B21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49A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C34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BB7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77E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0F3B33" w14:paraId="030011E8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316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C15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A58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E35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1BC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0F3B33" w14:paraId="18717177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522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82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BA7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CB3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05C" w14:textId="77777777" w:rsidR="007A3D99" w:rsidRPr="000F3B33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14:paraId="786AB63A" w14:textId="77777777" w:rsidTr="00896CB2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61D" w14:textId="77777777" w:rsidR="007A3D99" w:rsidRDefault="007A3D99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961B" w14:textId="77777777" w:rsidR="007A3D99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F0B" w14:textId="77777777" w:rsidR="007A3D99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C8A" w14:textId="77777777" w:rsidR="007A3D99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847" w14:textId="77777777" w:rsidR="007A3D99" w:rsidRDefault="007A3D99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30DDD87D" w14:textId="77777777" w:rsidR="007A3D99" w:rsidRDefault="007A3D99" w:rsidP="007A3D99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</w:rPr>
      </w:pPr>
    </w:p>
    <w:p w14:paraId="49C71258" w14:textId="77777777" w:rsidR="007A3D99" w:rsidRPr="001D488F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488F">
        <w:rPr>
          <w:rFonts w:ascii="Arial" w:hAnsi="Arial" w:cs="Arial"/>
        </w:rPr>
        <w:t>PRODUÇÃO CIENTÍFICA</w:t>
      </w:r>
    </w:p>
    <w:p w14:paraId="75179920" w14:textId="77777777" w:rsidR="007A3D99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55A54B1" w14:textId="77777777" w:rsidR="007A3D99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Link de acesso ao Currículo Lattes atualizado: </w:t>
      </w:r>
    </w:p>
    <w:p w14:paraId="156FCBB7" w14:textId="77777777" w:rsidR="007A3D99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E6F4E8" w14:textId="77777777" w:rsidR="007A3D99" w:rsidRPr="000F3B33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 xml:space="preserve">Artigos </w:t>
      </w:r>
      <w:r w:rsidRPr="000F3B33">
        <w:rPr>
          <w:rFonts w:ascii="Arial" w:hAnsi="Arial" w:cs="Arial"/>
          <w:b/>
          <w:bCs/>
          <w:color w:val="000000" w:themeColor="text1"/>
          <w:u w:val="single"/>
        </w:rPr>
        <w:t>publicados ou aceitos para publicação</w:t>
      </w:r>
      <w:r w:rsidRPr="000F3B33">
        <w:rPr>
          <w:rFonts w:ascii="Arial" w:hAnsi="Arial" w:cs="Arial"/>
          <w:color w:val="000000" w:themeColor="text1"/>
        </w:rPr>
        <w:t xml:space="preserve"> no período </w:t>
      </w:r>
      <w:r w:rsidRPr="000F3B33">
        <w:rPr>
          <w:rFonts w:ascii="Arial" w:hAnsi="Arial" w:cs="Arial"/>
          <w:b/>
          <w:bCs/>
          <w:color w:val="000000" w:themeColor="text1"/>
          <w:u w:val="single"/>
        </w:rPr>
        <w:t>2021-2024</w:t>
      </w:r>
      <w:r w:rsidRPr="000F3B33">
        <w:rPr>
          <w:rFonts w:ascii="Arial" w:hAnsi="Arial" w:cs="Arial"/>
          <w:color w:val="000000" w:themeColor="text1"/>
        </w:rPr>
        <w:t>:</w:t>
      </w:r>
    </w:p>
    <w:tbl>
      <w:tblPr>
        <w:tblStyle w:val="Tabelacomgrade"/>
        <w:tblW w:w="9817" w:type="dxa"/>
        <w:tblLook w:val="04A0" w:firstRow="1" w:lastRow="0" w:firstColumn="1" w:lastColumn="0" w:noHBand="0" w:noVBand="1"/>
      </w:tblPr>
      <w:tblGrid>
        <w:gridCol w:w="720"/>
        <w:gridCol w:w="3103"/>
        <w:gridCol w:w="1701"/>
        <w:gridCol w:w="1275"/>
        <w:gridCol w:w="1418"/>
        <w:gridCol w:w="1600"/>
      </w:tblGrid>
      <w:tr w:rsidR="00C76F2F" w:rsidRPr="000F3B33" w14:paraId="52F0776C" w14:textId="77777777" w:rsidTr="00C76F2F">
        <w:trPr>
          <w:trHeight w:val="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8C9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AE47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Nome do periódico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A9AB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ual</w:t>
            </w:r>
          </w:p>
          <w:p w14:paraId="5201D0B9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Science</w:t>
            </w: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2D9D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ual</w:t>
            </w:r>
          </w:p>
          <w:p w14:paraId="6A2FA2CB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C47" w14:textId="6E1F021A" w:rsidR="00C76F2F" w:rsidRPr="000F3B33" w:rsidRDefault="00C76F2F" w:rsidP="003A300E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6F2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 </w:t>
            </w:r>
            <w:r w:rsidR="003A300E">
              <w:rPr>
                <w:rFonts w:ascii="Arial" w:hAnsi="Arial" w:cs="Arial"/>
                <w:b/>
                <w:color w:val="00B050"/>
                <w:sz w:val="20"/>
                <w:szCs w:val="20"/>
              </w:rPr>
              <w:t>D</w:t>
            </w:r>
            <w:r w:rsidR="00524BE1">
              <w:rPr>
                <w:rFonts w:ascii="Arial" w:hAnsi="Arial" w:cs="Arial"/>
                <w:b/>
                <w:color w:val="00B050"/>
                <w:sz w:val="20"/>
                <w:szCs w:val="20"/>
              </w:rPr>
              <w:t>IS</w:t>
            </w:r>
            <w:r w:rsidR="003A300E" w:rsidRPr="00C76F2F">
              <w:rPr>
                <w:rFonts w:ascii="Arial" w:hAnsi="Arial" w:cs="Arial"/>
                <w:b/>
                <w:color w:val="00B050"/>
                <w:sz w:val="20"/>
                <w:szCs w:val="20"/>
              </w:rPr>
              <w:t>CENTE</w:t>
            </w:r>
            <w:r w:rsidR="00524BE1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/ EGRESSO</w:t>
            </w:r>
            <w:r w:rsidR="003A300E" w:rsidRPr="00C76F2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C76F2F">
              <w:rPr>
                <w:rFonts w:ascii="Arial" w:hAnsi="Arial" w:cs="Arial"/>
                <w:b/>
                <w:color w:val="00B050"/>
                <w:sz w:val="20"/>
                <w:szCs w:val="20"/>
              </w:rPr>
              <w:t>do PPGCMH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3FE1" w14:textId="32B0BFB2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Observações </w:t>
            </w:r>
          </w:p>
        </w:tc>
      </w:tr>
      <w:tr w:rsidR="00C76F2F" w:rsidRPr="000F3B33" w14:paraId="6D4B80C5" w14:textId="77777777" w:rsidTr="00C76F2F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E85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0EC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A45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F6B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E1E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A5B" w14:textId="219326C1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6F2F" w:rsidRPr="000F3B33" w14:paraId="7072E7EF" w14:textId="77777777" w:rsidTr="00C76F2F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BFF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4CD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B09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497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8AA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0CD" w14:textId="00872AA0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6F2F" w:rsidRPr="000F3B33" w14:paraId="1BA9C254" w14:textId="77777777" w:rsidTr="00C76F2F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643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453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F89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AE8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706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2B4" w14:textId="74A288F8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6F2F" w:rsidRPr="000F3B33" w14:paraId="4E507D83" w14:textId="77777777" w:rsidTr="00C76F2F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94F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FC2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38B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DF6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637" w14:textId="77777777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E43" w14:textId="747BEE6E" w:rsidR="00C76F2F" w:rsidRPr="000F3B33" w:rsidRDefault="00C76F2F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EBD719" w14:textId="77777777" w:rsidR="007A3D99" w:rsidRPr="005A4094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A4094">
        <w:rPr>
          <w:rFonts w:ascii="Arial" w:hAnsi="Arial" w:cs="Arial"/>
          <w:i/>
          <w:color w:val="000000" w:themeColor="text1"/>
          <w:sz w:val="16"/>
          <w:szCs w:val="16"/>
        </w:rPr>
        <w:t>*Insira quantas linhas forem necessárias.</w:t>
      </w:r>
    </w:p>
    <w:p w14:paraId="72A778A6" w14:textId="77777777" w:rsidR="007A3D99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1DCC7CB5" w14:textId="77777777" w:rsidR="007A3D99" w:rsidRPr="005A4094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A4094">
        <w:rPr>
          <w:rFonts w:ascii="Arial" w:hAnsi="Arial" w:cs="Arial"/>
          <w:b/>
          <w:bCs/>
          <w:color w:val="000000" w:themeColor="text1"/>
        </w:rPr>
        <w:t xml:space="preserve">Livros e </w:t>
      </w:r>
      <w:proofErr w:type="spellStart"/>
      <w:r w:rsidRPr="005A4094">
        <w:rPr>
          <w:rFonts w:ascii="Arial" w:hAnsi="Arial" w:cs="Arial"/>
          <w:b/>
          <w:bCs/>
          <w:color w:val="000000" w:themeColor="text1"/>
        </w:rPr>
        <w:t>Capítulos</w:t>
      </w:r>
      <w:r w:rsidRPr="005A4094">
        <w:rPr>
          <w:rFonts w:ascii="Arial" w:hAnsi="Arial" w:cs="Arial"/>
          <w:b/>
          <w:bCs/>
          <w:color w:val="000000" w:themeColor="text1"/>
          <w:vertAlign w:val="superscript"/>
        </w:rPr>
        <w:t>B</w:t>
      </w:r>
      <w:proofErr w:type="spellEnd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1"/>
        <w:gridCol w:w="740"/>
        <w:gridCol w:w="740"/>
        <w:gridCol w:w="739"/>
        <w:gridCol w:w="739"/>
        <w:gridCol w:w="739"/>
        <w:gridCol w:w="776"/>
        <w:gridCol w:w="776"/>
        <w:gridCol w:w="776"/>
        <w:gridCol w:w="776"/>
        <w:gridCol w:w="766"/>
      </w:tblGrid>
      <w:tr w:rsidR="007A3D99" w:rsidRPr="005A4094" w14:paraId="6670D877" w14:textId="77777777" w:rsidTr="00896CB2">
        <w:trPr>
          <w:trHeight w:val="29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945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Estrato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DAC7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CE8D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AAED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064F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F817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9B4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35F2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970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6430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1DC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C5</w:t>
            </w:r>
          </w:p>
        </w:tc>
      </w:tr>
      <w:tr w:rsidR="007A3D99" w:rsidRPr="005A4094" w14:paraId="11AB405D" w14:textId="77777777" w:rsidTr="00896CB2">
        <w:trPr>
          <w:trHeight w:val="29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B61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C29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C61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5E8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F64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C51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E54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A42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33A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C53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77E" w14:textId="77777777" w:rsidR="007A3D99" w:rsidRPr="005A409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4BF9D9D" w14:textId="77777777" w:rsidR="007A3D99" w:rsidRPr="007A3D99" w:rsidRDefault="007A3D99" w:rsidP="007A3D99">
      <w:pPr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7A3D99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A: </w:t>
      </w:r>
      <w:r w:rsidRPr="007A3D99">
        <w:rPr>
          <w:rFonts w:ascii="Arial" w:eastAsia="Arial" w:hAnsi="Arial" w:cs="Arial"/>
          <w:bCs/>
          <w:i/>
          <w:iCs/>
          <w:color w:val="000000" w:themeColor="text1"/>
          <w:sz w:val="16"/>
          <w:szCs w:val="16"/>
        </w:rPr>
        <w:t>ANEXO</w:t>
      </w:r>
      <w:r w:rsidRPr="007A3D99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7A3D99">
        <w:rPr>
          <w:rFonts w:ascii="Arial" w:eastAsia="Arial" w:hAnsi="Arial" w:cs="Arial"/>
          <w:bCs/>
          <w:i/>
          <w:iCs/>
          <w:color w:val="000000" w:themeColor="text1"/>
          <w:sz w:val="16"/>
          <w:szCs w:val="16"/>
        </w:rPr>
        <w:t>2</w:t>
      </w:r>
      <w:r w:rsidRPr="007A3D99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- </w:t>
      </w:r>
      <w:r w:rsidRPr="007A3D99">
        <w:rPr>
          <w:rFonts w:ascii="Arial" w:eastAsia="Arial" w:hAnsi="Arial" w:cs="Arial"/>
          <w:bCs/>
          <w:i/>
          <w:iCs/>
          <w:color w:val="000000" w:themeColor="text1"/>
          <w:sz w:val="16"/>
          <w:szCs w:val="16"/>
        </w:rPr>
        <w:t>Como conferir as métricas dos periódicos nas bases de dados.</w:t>
      </w:r>
      <w:r w:rsidRPr="007A3D99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760E8871" w14:textId="77777777" w:rsidR="007A3D99" w:rsidRPr="007A3D99" w:rsidRDefault="007A3D99" w:rsidP="007A3D99">
      <w:pP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</w:pPr>
      <w:r w:rsidRPr="007A3D99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>B:</w:t>
      </w:r>
      <w:r w:rsidRPr="007A3D99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ANEXO 3 - Critérios de classificação de livros e capítulos.</w:t>
      </w:r>
    </w:p>
    <w:p w14:paraId="3A0CCEE9" w14:textId="77777777" w:rsidR="00A83DAD" w:rsidRDefault="00A83DAD" w:rsidP="00A83DAD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B050"/>
        </w:rPr>
      </w:pPr>
    </w:p>
    <w:p w14:paraId="33004BC7" w14:textId="77777777" w:rsidR="007A3D99" w:rsidRPr="00A55DE7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55DE7">
        <w:rPr>
          <w:rFonts w:ascii="Arial" w:hAnsi="Arial" w:cs="Arial"/>
          <w:color w:val="000000" w:themeColor="text1"/>
        </w:rPr>
        <w:t>AÇÕES DE INTERNACIONALIZAÇÃO</w:t>
      </w:r>
    </w:p>
    <w:tbl>
      <w:tblPr>
        <w:tblStyle w:val="Tabelacomgrade"/>
        <w:tblW w:w="9671" w:type="dxa"/>
        <w:tblLook w:val="04A0" w:firstRow="1" w:lastRow="0" w:firstColumn="1" w:lastColumn="0" w:noHBand="0" w:noVBand="1"/>
      </w:tblPr>
      <w:tblGrid>
        <w:gridCol w:w="890"/>
        <w:gridCol w:w="3445"/>
        <w:gridCol w:w="3327"/>
        <w:gridCol w:w="2009"/>
      </w:tblGrid>
      <w:tr w:rsidR="007A3D99" w:rsidRPr="00A55DE7" w14:paraId="35760F62" w14:textId="77777777" w:rsidTr="00896CB2">
        <w:trPr>
          <w:trHeight w:val="19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12B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FA3A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11D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Universidade/Instituição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B84D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País</w:t>
            </w:r>
          </w:p>
        </w:tc>
      </w:tr>
      <w:tr w:rsidR="007A3D99" w:rsidRPr="00A55DE7" w14:paraId="651F5F54" w14:textId="77777777" w:rsidTr="00896CB2">
        <w:trPr>
          <w:trHeight w:val="2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FEE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252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ADB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F2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A55DE7" w14:paraId="479A203D" w14:textId="77777777" w:rsidTr="00896CB2">
        <w:trPr>
          <w:trHeight w:val="2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03D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57D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3AA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6FE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A55DE7" w14:paraId="2487559E" w14:textId="77777777" w:rsidTr="00896CB2">
        <w:trPr>
          <w:trHeight w:val="27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890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571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D88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E10" w14:textId="77777777" w:rsidR="007A3D99" w:rsidRPr="00A55DE7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3D99" w:rsidRPr="00DE7234" w14:paraId="04A83087" w14:textId="77777777" w:rsidTr="00896CB2">
        <w:trPr>
          <w:trHeight w:val="2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503" w14:textId="77777777" w:rsidR="007A3D99" w:rsidRPr="00DE723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364" w14:textId="77777777" w:rsidR="007A3D99" w:rsidRPr="00DE723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48C" w14:textId="77777777" w:rsidR="007A3D99" w:rsidRPr="00DE723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3F2" w14:textId="77777777" w:rsidR="007A3D99" w:rsidRPr="00DE7234" w:rsidRDefault="007A3D99" w:rsidP="00896C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435A54B4" w14:textId="77777777" w:rsidR="007A3D99" w:rsidRPr="005A4094" w:rsidRDefault="007A3D99" w:rsidP="007A3D99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A4094">
        <w:rPr>
          <w:rFonts w:ascii="Arial" w:hAnsi="Arial" w:cs="Arial"/>
          <w:i/>
          <w:color w:val="000000" w:themeColor="text1"/>
          <w:sz w:val="16"/>
          <w:szCs w:val="16"/>
        </w:rPr>
        <w:t>*Insira quantas linhas forem necessárias.</w:t>
      </w:r>
    </w:p>
    <w:p w14:paraId="687AF84B" w14:textId="31F3CF7C" w:rsidR="006B0B4C" w:rsidRPr="007A3D99" w:rsidRDefault="007A3D99" w:rsidP="007A3D99">
      <w:pPr>
        <w:jc w:val="both"/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</w:pPr>
      <w:r w:rsidRPr="007A3D99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**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</w:t>
      </w:r>
      <w:r w:rsidR="007E758B" w:rsidRPr="007A3D99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ocentes que entregaram a ficha de internacionalização 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atualizada, </w:t>
      </w:r>
      <w:r w:rsidR="007E758B" w:rsidRPr="007A3D99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solicitada pela Coordenação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,</w:t>
      </w:r>
      <w:r w:rsidR="007E758B" w:rsidRPr="007A3D99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poderão anexá-la como comprovante das ações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, sem precisar preencher o quadro acima</w:t>
      </w:r>
      <w:r w:rsidR="007E758B" w:rsidRPr="007A3D99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.</w:t>
      </w:r>
    </w:p>
    <w:p w14:paraId="6021B09F" w14:textId="77777777" w:rsidR="007E758B" w:rsidRDefault="007E758B" w:rsidP="006B0B4C">
      <w:pPr>
        <w:rPr>
          <w:rFonts w:ascii="Arial" w:eastAsia="Arial" w:hAnsi="Arial" w:cs="Arial"/>
          <w:i/>
          <w:iCs/>
          <w:color w:val="000000" w:themeColor="text1"/>
        </w:rPr>
      </w:pPr>
    </w:p>
    <w:p w14:paraId="285DA1BE" w14:textId="77777777" w:rsidR="007A3D99" w:rsidRPr="001D488F" w:rsidRDefault="007A3D99" w:rsidP="007A3D99">
      <w:pPr>
        <w:jc w:val="both"/>
        <w:rPr>
          <w:rFonts w:ascii="Arial" w:hAnsi="Arial" w:cs="Arial"/>
          <w:bCs/>
        </w:rPr>
      </w:pPr>
      <w:r w:rsidRPr="001D488F">
        <w:rPr>
          <w:rFonts w:ascii="Arial" w:hAnsi="Arial" w:cs="Arial"/>
          <w:bCs/>
        </w:rPr>
        <w:t>ORIENTAÇÕES</w:t>
      </w:r>
    </w:p>
    <w:tbl>
      <w:tblPr>
        <w:tblStyle w:val="Tabelacomgrade"/>
        <w:tblW w:w="5000" w:type="pct"/>
        <w:tblLook w:val="06A0" w:firstRow="1" w:lastRow="0" w:firstColumn="1" w:lastColumn="0" w:noHBand="1" w:noVBand="1"/>
      </w:tblPr>
      <w:tblGrid>
        <w:gridCol w:w="6536"/>
        <w:gridCol w:w="1546"/>
        <w:gridCol w:w="1546"/>
      </w:tblGrid>
      <w:tr w:rsidR="00E84CDA" w:rsidRPr="001D488F" w14:paraId="356D11A6" w14:textId="77777777" w:rsidTr="00E84CDA">
        <w:trPr>
          <w:trHeight w:val="246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AF3" w14:textId="77777777" w:rsidR="00E84CDA" w:rsidRPr="001D488F" w:rsidRDefault="00E84CDA" w:rsidP="00896CB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332" w14:textId="08580993" w:rsidR="00E84CDA" w:rsidRPr="00993A19" w:rsidRDefault="00E84CDA" w:rsidP="00896CB2">
            <w:pPr>
              <w:jc w:val="center"/>
              <w:rPr>
                <w:rFonts w:ascii="Arial" w:eastAsia="Arial" w:hAnsi="Arial" w:cs="Arial"/>
                <w:b/>
                <w:bCs/>
                <w:color w:val="00B050"/>
              </w:rPr>
            </w:pPr>
            <w:r w:rsidRPr="00993A19">
              <w:rPr>
                <w:rFonts w:ascii="Arial" w:eastAsia="Arial" w:hAnsi="Arial" w:cs="Arial"/>
                <w:b/>
                <w:bCs/>
                <w:color w:val="00B050"/>
              </w:rPr>
              <w:t>Mestrado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CB11" w14:textId="7961D297" w:rsidR="00E84CDA" w:rsidRPr="00993A19" w:rsidRDefault="00E84CDA" w:rsidP="00896CB2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993A19">
              <w:rPr>
                <w:rFonts w:ascii="Arial" w:eastAsia="Arial" w:hAnsi="Arial" w:cs="Arial"/>
                <w:b/>
                <w:color w:val="00B050"/>
              </w:rPr>
              <w:t>Doutorado</w:t>
            </w:r>
          </w:p>
        </w:tc>
      </w:tr>
      <w:tr w:rsidR="00E84CDA" w:rsidRPr="001D488F" w14:paraId="43F5A854" w14:textId="77777777" w:rsidTr="00E84CDA">
        <w:trPr>
          <w:trHeight w:val="505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CD8F" w14:textId="77777777" w:rsidR="00E84CDA" w:rsidRPr="001D488F" w:rsidRDefault="00E84CDA" w:rsidP="00896CB2">
            <w:pPr>
              <w:jc w:val="both"/>
              <w:rPr>
                <w:rFonts w:ascii="Arial" w:eastAsia="Verdana" w:hAnsi="Arial" w:cs="Arial"/>
                <w:color w:val="000000" w:themeColor="text1"/>
              </w:rPr>
            </w:pPr>
            <w:r w:rsidRPr="001D488F">
              <w:rPr>
                <w:rFonts w:ascii="Arial" w:eastAsia="Verdana" w:hAnsi="Arial" w:cs="Arial"/>
                <w:color w:val="000000" w:themeColor="text1"/>
              </w:rPr>
              <w:t xml:space="preserve">Número de orientações em andamento em outros Programas de Pós-graduação </w:t>
            </w:r>
            <w:r w:rsidRPr="001D488F">
              <w:rPr>
                <w:rFonts w:ascii="Arial" w:eastAsia="Verdana" w:hAnsi="Arial" w:cs="Arial"/>
                <w:i/>
                <w:iCs/>
                <w:color w:val="000000" w:themeColor="text1"/>
              </w:rPr>
              <w:t>stricto sensu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D27" w14:textId="77777777" w:rsidR="00E84CDA" w:rsidRPr="001D488F" w:rsidRDefault="00E84CDA" w:rsidP="00896CB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43E" w14:textId="68757F6C" w:rsidR="00E84CDA" w:rsidRPr="001D488F" w:rsidRDefault="00E84CDA" w:rsidP="00896CB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84CDA" w:rsidRPr="001D488F" w14:paraId="1411AB7E" w14:textId="77777777" w:rsidTr="00E84CDA">
        <w:trPr>
          <w:trHeight w:val="505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F10" w14:textId="1C81F15B" w:rsidR="00E84CDA" w:rsidRPr="001D488F" w:rsidRDefault="00E84CDA" w:rsidP="00993A19">
            <w:pPr>
              <w:jc w:val="both"/>
              <w:rPr>
                <w:rFonts w:ascii="Arial" w:eastAsia="Verdana" w:hAnsi="Arial" w:cs="Arial"/>
                <w:color w:val="000000" w:themeColor="text1"/>
              </w:rPr>
            </w:pPr>
            <w:r w:rsidRPr="00993A19">
              <w:rPr>
                <w:rFonts w:ascii="Arial" w:eastAsia="Verdana" w:hAnsi="Arial" w:cs="Arial"/>
                <w:color w:val="00B050"/>
              </w:rPr>
              <w:t xml:space="preserve">Número de orientações em andamento </w:t>
            </w:r>
            <w:r w:rsidR="00993A19">
              <w:rPr>
                <w:rFonts w:ascii="Arial" w:eastAsia="Verdana" w:hAnsi="Arial" w:cs="Arial"/>
                <w:color w:val="00B050"/>
              </w:rPr>
              <w:t xml:space="preserve">no PPGCMH a partir de agosto de 2025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2C3" w14:textId="77777777" w:rsidR="00E84CDA" w:rsidRPr="001D488F" w:rsidRDefault="00E84CDA" w:rsidP="00896CB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689" w14:textId="77777777" w:rsidR="00E84CDA" w:rsidRPr="001D488F" w:rsidRDefault="00E84CDA" w:rsidP="00896CB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84CDA" w:rsidRPr="001D488F" w14:paraId="30DE7207" w14:textId="77777777" w:rsidTr="00E84CDA">
        <w:trPr>
          <w:trHeight w:val="492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7522" w14:textId="65B24177" w:rsidR="00E84CDA" w:rsidRPr="001D488F" w:rsidRDefault="00E84CDA" w:rsidP="00896CB2">
            <w:pPr>
              <w:rPr>
                <w:rFonts w:ascii="Arial" w:eastAsia="Arial" w:hAnsi="Arial" w:cs="Arial"/>
                <w:color w:val="000000" w:themeColor="text1"/>
              </w:rPr>
            </w:pPr>
            <w:r w:rsidRPr="001D488F">
              <w:rPr>
                <w:rFonts w:ascii="Arial" w:eastAsia="Arial" w:hAnsi="Arial" w:cs="Arial"/>
                <w:color w:val="000000" w:themeColor="text1"/>
              </w:rPr>
              <w:t>Número de vagas solicitadas para o próximo edital do PPGCMH</w:t>
            </w:r>
            <w:r w:rsidR="00993A1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93A19" w:rsidRPr="00993A19">
              <w:rPr>
                <w:rFonts w:ascii="Arial" w:eastAsia="Arial" w:hAnsi="Arial" w:cs="Arial"/>
                <w:color w:val="00B050"/>
              </w:rPr>
              <w:t>(agosto de 2025)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E03" w14:textId="77777777" w:rsidR="00E84CDA" w:rsidRPr="001D488F" w:rsidRDefault="00E84CDA" w:rsidP="00896CB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24B" w14:textId="4A850916" w:rsidR="00E84CDA" w:rsidRPr="001D488F" w:rsidRDefault="00E84CDA" w:rsidP="00896CB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84CDA" w:rsidRPr="001D488F" w14:paraId="7595F845" w14:textId="77777777" w:rsidTr="00E84CDA">
        <w:trPr>
          <w:trHeight w:val="246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34A8" w14:textId="77777777" w:rsidR="00E84CDA" w:rsidRPr="001D488F" w:rsidRDefault="00E84CDA" w:rsidP="00896CB2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1D488F">
              <w:rPr>
                <w:rFonts w:ascii="Arial" w:eastAsia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669345" w14:textId="77777777" w:rsidR="00E84CDA" w:rsidRPr="001D488F" w:rsidRDefault="00E84CDA" w:rsidP="00896CB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F60120" w14:textId="49811DF1" w:rsidR="00E84CDA" w:rsidRPr="001D488F" w:rsidRDefault="00E84CDA" w:rsidP="00896CB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1562727E" w14:textId="77777777" w:rsidR="007A3D99" w:rsidRDefault="007A3D99" w:rsidP="007A3D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CCF1653" w14:textId="4B16EBE4" w:rsidR="007A3D99" w:rsidRPr="001D488F" w:rsidRDefault="007A3D99" w:rsidP="007A3D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488F">
        <w:rPr>
          <w:rFonts w:ascii="Arial" w:hAnsi="Arial" w:cs="Arial"/>
          <w:b/>
          <w:bCs/>
        </w:rPr>
        <w:t xml:space="preserve">Justificativa </w:t>
      </w:r>
      <w:r w:rsidRPr="001D488F">
        <w:rPr>
          <w:rFonts w:ascii="Arial" w:hAnsi="Arial" w:cs="Arial"/>
        </w:rPr>
        <w:t xml:space="preserve">para a quantidade e tipo de vagas solicitadas: </w:t>
      </w:r>
    </w:p>
    <w:p w14:paraId="5738760B" w14:textId="52B71D2D" w:rsidR="007A3D99" w:rsidRDefault="007A3D99" w:rsidP="007A3D9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br/>
        <w:t>____________________________________</w:t>
      </w:r>
    </w:p>
    <w:p w14:paraId="2C156362" w14:textId="77777777" w:rsidR="007A3D99" w:rsidRDefault="007A3D99" w:rsidP="007A3D99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(a).</w:t>
      </w:r>
      <w:r>
        <w:rPr>
          <w:rFonts w:ascii="Arial" w:hAnsi="Arial" w:cs="Arial"/>
          <w:color w:val="FF0000"/>
        </w:rPr>
        <w:t xml:space="preserve"> (escreva o nome completo)</w:t>
      </w:r>
    </w:p>
    <w:p w14:paraId="7306DDE4" w14:textId="20864DE0" w:rsidR="000C3FA4" w:rsidRPr="006B0B4C" w:rsidRDefault="007A3D99" w:rsidP="007A3D99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Cs/>
        </w:rPr>
        <w:t>~assinatura eletrônica~</w:t>
      </w:r>
    </w:p>
    <w:sectPr w:rsidR="000C3FA4" w:rsidRPr="006B0B4C" w:rsidSect="00DE7234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BF15" w14:textId="77777777" w:rsidR="009248E7" w:rsidRDefault="009248E7" w:rsidP="00EE21B5">
      <w:r>
        <w:separator/>
      </w:r>
    </w:p>
  </w:endnote>
  <w:endnote w:type="continuationSeparator" w:id="0">
    <w:p w14:paraId="7940698A" w14:textId="77777777" w:rsidR="009248E7" w:rsidRDefault="009248E7" w:rsidP="00E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36BA" w14:textId="77777777" w:rsidR="009248E7" w:rsidRDefault="009248E7" w:rsidP="00EE21B5">
      <w:r>
        <w:separator/>
      </w:r>
    </w:p>
  </w:footnote>
  <w:footnote w:type="continuationSeparator" w:id="0">
    <w:p w14:paraId="5C40E354" w14:textId="77777777" w:rsidR="009248E7" w:rsidRDefault="009248E7" w:rsidP="00EE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1634" w14:textId="342ED274" w:rsidR="00B52B0D" w:rsidRDefault="00B52B0D">
    <w:pPr>
      <w:pStyle w:val="Cabealho"/>
    </w:pPr>
    <w:r>
      <w:rPr>
        <w:noProof/>
      </w:rPr>
      <w:drawing>
        <wp:inline distT="0" distB="0" distL="0" distR="0" wp14:anchorId="034C76B3" wp14:editId="1A0AC11B">
          <wp:extent cx="1267819" cy="370248"/>
          <wp:effectExtent l="0" t="0" r="8890" b="0"/>
          <wp:docPr id="2" name="Imagem 2" descr="Horizontal com assinatura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orizontal com assinatura-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348" r="495" b="26708"/>
                  <a:stretch/>
                </pic:blipFill>
                <pic:spPr bwMode="auto">
                  <a:xfrm>
                    <a:off x="0" y="0"/>
                    <a:ext cx="1429456" cy="417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5D9"/>
    <w:multiLevelType w:val="hybridMultilevel"/>
    <w:tmpl w:val="2E2A5BC6"/>
    <w:lvl w:ilvl="0" w:tplc="08D8B51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C01"/>
    <w:multiLevelType w:val="hybridMultilevel"/>
    <w:tmpl w:val="1B223BC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E8368C3"/>
    <w:multiLevelType w:val="hybridMultilevel"/>
    <w:tmpl w:val="2D407246"/>
    <w:lvl w:ilvl="0" w:tplc="2DEAD0F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A57F5"/>
    <w:multiLevelType w:val="hybridMultilevel"/>
    <w:tmpl w:val="9D44ABCA"/>
    <w:lvl w:ilvl="0" w:tplc="A296C78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69699">
    <w:abstractNumId w:val="2"/>
  </w:num>
  <w:num w:numId="2" w16cid:durableId="461273295">
    <w:abstractNumId w:val="3"/>
  </w:num>
  <w:num w:numId="3" w16cid:durableId="1846703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63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FC"/>
    <w:rsid w:val="00006E9D"/>
    <w:rsid w:val="000073F6"/>
    <w:rsid w:val="000345B0"/>
    <w:rsid w:val="00035FB5"/>
    <w:rsid w:val="00045545"/>
    <w:rsid w:val="000568FF"/>
    <w:rsid w:val="00070C75"/>
    <w:rsid w:val="00092B46"/>
    <w:rsid w:val="000B53F9"/>
    <w:rsid w:val="000B596F"/>
    <w:rsid w:val="000C3FA4"/>
    <w:rsid w:val="000E2090"/>
    <w:rsid w:val="000F7B26"/>
    <w:rsid w:val="00104B61"/>
    <w:rsid w:val="00126DC4"/>
    <w:rsid w:val="001357BB"/>
    <w:rsid w:val="00165154"/>
    <w:rsid w:val="001809B8"/>
    <w:rsid w:val="001864B5"/>
    <w:rsid w:val="001A6554"/>
    <w:rsid w:val="001B1B63"/>
    <w:rsid w:val="001D140C"/>
    <w:rsid w:val="001E75B6"/>
    <w:rsid w:val="0026084D"/>
    <w:rsid w:val="0028635D"/>
    <w:rsid w:val="002B2B8A"/>
    <w:rsid w:val="002C283F"/>
    <w:rsid w:val="002F0D1D"/>
    <w:rsid w:val="00322AA7"/>
    <w:rsid w:val="003936CA"/>
    <w:rsid w:val="003A2472"/>
    <w:rsid w:val="003A2F3B"/>
    <w:rsid w:val="003A300E"/>
    <w:rsid w:val="003A7992"/>
    <w:rsid w:val="003D6EB6"/>
    <w:rsid w:val="00424A68"/>
    <w:rsid w:val="0047295C"/>
    <w:rsid w:val="00474B91"/>
    <w:rsid w:val="00492CC5"/>
    <w:rsid w:val="004958E3"/>
    <w:rsid w:val="00496F4A"/>
    <w:rsid w:val="004A6642"/>
    <w:rsid w:val="004D635E"/>
    <w:rsid w:val="004D7FC6"/>
    <w:rsid w:val="0051519C"/>
    <w:rsid w:val="00524BE1"/>
    <w:rsid w:val="00557F64"/>
    <w:rsid w:val="0057092D"/>
    <w:rsid w:val="005912A4"/>
    <w:rsid w:val="005B632B"/>
    <w:rsid w:val="005E1945"/>
    <w:rsid w:val="005E5416"/>
    <w:rsid w:val="00614286"/>
    <w:rsid w:val="00614818"/>
    <w:rsid w:val="0062205F"/>
    <w:rsid w:val="00624FB4"/>
    <w:rsid w:val="006410AA"/>
    <w:rsid w:val="00643A82"/>
    <w:rsid w:val="006774FD"/>
    <w:rsid w:val="00681BB7"/>
    <w:rsid w:val="006B0B4C"/>
    <w:rsid w:val="006E5BD8"/>
    <w:rsid w:val="006E61B0"/>
    <w:rsid w:val="006F1843"/>
    <w:rsid w:val="00701630"/>
    <w:rsid w:val="007251CC"/>
    <w:rsid w:val="00752B12"/>
    <w:rsid w:val="00756F69"/>
    <w:rsid w:val="007627D2"/>
    <w:rsid w:val="00781FF6"/>
    <w:rsid w:val="00795BAC"/>
    <w:rsid w:val="007A3D99"/>
    <w:rsid w:val="007B0273"/>
    <w:rsid w:val="007C10C9"/>
    <w:rsid w:val="007E758B"/>
    <w:rsid w:val="007F3F73"/>
    <w:rsid w:val="0080020A"/>
    <w:rsid w:val="008350E7"/>
    <w:rsid w:val="0085397B"/>
    <w:rsid w:val="00853C5F"/>
    <w:rsid w:val="00855625"/>
    <w:rsid w:val="008873C4"/>
    <w:rsid w:val="0089394B"/>
    <w:rsid w:val="008A18C4"/>
    <w:rsid w:val="008A42A2"/>
    <w:rsid w:val="008D2F69"/>
    <w:rsid w:val="008F1FD1"/>
    <w:rsid w:val="00904AEB"/>
    <w:rsid w:val="009248E7"/>
    <w:rsid w:val="009251CC"/>
    <w:rsid w:val="0092778E"/>
    <w:rsid w:val="00937C41"/>
    <w:rsid w:val="00954C9C"/>
    <w:rsid w:val="00954F3E"/>
    <w:rsid w:val="00962132"/>
    <w:rsid w:val="00962A95"/>
    <w:rsid w:val="00971740"/>
    <w:rsid w:val="00992144"/>
    <w:rsid w:val="0099340E"/>
    <w:rsid w:val="00993A19"/>
    <w:rsid w:val="009C36EA"/>
    <w:rsid w:val="009C7E43"/>
    <w:rsid w:val="009C7EB8"/>
    <w:rsid w:val="009C7FBB"/>
    <w:rsid w:val="009E4EE7"/>
    <w:rsid w:val="009F0AB8"/>
    <w:rsid w:val="009F486D"/>
    <w:rsid w:val="00A113ED"/>
    <w:rsid w:val="00A20F2D"/>
    <w:rsid w:val="00A2391A"/>
    <w:rsid w:val="00A26BC2"/>
    <w:rsid w:val="00A27BDC"/>
    <w:rsid w:val="00A83DAD"/>
    <w:rsid w:val="00A859B4"/>
    <w:rsid w:val="00AE500E"/>
    <w:rsid w:val="00AF24C2"/>
    <w:rsid w:val="00AF494B"/>
    <w:rsid w:val="00B16A1F"/>
    <w:rsid w:val="00B21AD1"/>
    <w:rsid w:val="00B232FB"/>
    <w:rsid w:val="00B438AF"/>
    <w:rsid w:val="00B513F3"/>
    <w:rsid w:val="00B52B0D"/>
    <w:rsid w:val="00B61CB2"/>
    <w:rsid w:val="00B77205"/>
    <w:rsid w:val="00B95A7E"/>
    <w:rsid w:val="00BA7F78"/>
    <w:rsid w:val="00BB274D"/>
    <w:rsid w:val="00BF2710"/>
    <w:rsid w:val="00C3686C"/>
    <w:rsid w:val="00C76884"/>
    <w:rsid w:val="00C76F2F"/>
    <w:rsid w:val="00C771FF"/>
    <w:rsid w:val="00C90366"/>
    <w:rsid w:val="00CC06FC"/>
    <w:rsid w:val="00CE5797"/>
    <w:rsid w:val="00CF6F2A"/>
    <w:rsid w:val="00D40877"/>
    <w:rsid w:val="00D5570D"/>
    <w:rsid w:val="00D7382D"/>
    <w:rsid w:val="00DB16C4"/>
    <w:rsid w:val="00DC2539"/>
    <w:rsid w:val="00DD218F"/>
    <w:rsid w:val="00DE7234"/>
    <w:rsid w:val="00DE7C0F"/>
    <w:rsid w:val="00E52C16"/>
    <w:rsid w:val="00E84CDA"/>
    <w:rsid w:val="00E96E80"/>
    <w:rsid w:val="00EB3878"/>
    <w:rsid w:val="00EB6200"/>
    <w:rsid w:val="00ED1D7B"/>
    <w:rsid w:val="00ED4A54"/>
    <w:rsid w:val="00EE11A3"/>
    <w:rsid w:val="00EE21B5"/>
    <w:rsid w:val="00EF1BCF"/>
    <w:rsid w:val="00EF2CA7"/>
    <w:rsid w:val="00EF6D66"/>
    <w:rsid w:val="00F16698"/>
    <w:rsid w:val="00F17386"/>
    <w:rsid w:val="00F22622"/>
    <w:rsid w:val="00F2742B"/>
    <w:rsid w:val="00F41091"/>
    <w:rsid w:val="00F473A4"/>
    <w:rsid w:val="00F51E0D"/>
    <w:rsid w:val="00FC32C7"/>
    <w:rsid w:val="00FC5565"/>
    <w:rsid w:val="00FE4711"/>
    <w:rsid w:val="27EF30A6"/>
    <w:rsid w:val="2B26D168"/>
    <w:rsid w:val="630E10FE"/>
    <w:rsid w:val="73ABC4C6"/>
    <w:rsid w:val="786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7580303"/>
  <w15:docId w15:val="{29F50CE7-D4BB-5748-8A04-B14264CC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6F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C06FC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C06FC"/>
    <w:rPr>
      <w:sz w:val="24"/>
      <w:lang w:val="x-none" w:eastAsia="x-none" w:bidi="ar-SA"/>
    </w:rPr>
  </w:style>
  <w:style w:type="character" w:styleId="Hyperlink">
    <w:name w:val="Hyperlink"/>
    <w:rsid w:val="00CC06FC"/>
    <w:rPr>
      <w:color w:val="0000FF"/>
      <w:u w:val="single"/>
    </w:rPr>
  </w:style>
  <w:style w:type="character" w:customStyle="1" w:styleId="CharChar4">
    <w:name w:val="Char Char4"/>
    <w:rsid w:val="00126DC4"/>
    <w:rPr>
      <w:sz w:val="24"/>
      <w:lang w:val="x-none" w:eastAsia="x-none" w:bidi="ar-SA"/>
    </w:rPr>
  </w:style>
  <w:style w:type="table" w:styleId="Tabelacomgrade">
    <w:name w:val="Table Grid"/>
    <w:basedOn w:val="Tabelanormal"/>
    <w:rsid w:val="0012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6DC4"/>
    <w:rPr>
      <w:sz w:val="24"/>
      <w:lang w:val="x-none" w:eastAsia="x-none" w:bidi="ar-SA"/>
    </w:rPr>
  </w:style>
  <w:style w:type="paragraph" w:styleId="Textodebalo">
    <w:name w:val="Balloon Text"/>
    <w:basedOn w:val="Normal"/>
    <w:link w:val="TextodebaloChar"/>
    <w:rsid w:val="002F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F0D1D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E21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EE2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E21B5"/>
    <w:rPr>
      <w:sz w:val="24"/>
      <w:szCs w:val="24"/>
    </w:rPr>
  </w:style>
  <w:style w:type="paragraph" w:styleId="Rodap">
    <w:name w:val="footer"/>
    <w:basedOn w:val="Normal"/>
    <w:link w:val="RodapChar"/>
    <w:rsid w:val="00EE21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E21B5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1864B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864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864B5"/>
  </w:style>
  <w:style w:type="paragraph" w:styleId="PargrafodaLista">
    <w:name w:val="List Paragraph"/>
    <w:basedOn w:val="Normal"/>
    <w:uiPriority w:val="34"/>
    <w:qFormat/>
    <w:rsid w:val="009F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510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Rudney da Silva</dc:creator>
  <cp:lastModifiedBy>Marcel Hubert</cp:lastModifiedBy>
  <cp:revision>21</cp:revision>
  <cp:lastPrinted>2017-05-10T11:20:00Z</cp:lastPrinted>
  <dcterms:created xsi:type="dcterms:W3CDTF">2022-04-11T16:56:00Z</dcterms:created>
  <dcterms:modified xsi:type="dcterms:W3CDTF">2024-10-22T01:42:00Z</dcterms:modified>
</cp:coreProperties>
</file>