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Lara Fabiana Dallabona - Suplente: Paulo Roberto da Cunha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Fernando dos Santos - </w:t>
      </w:r>
      <w:r w:rsidRPr="007E36EB">
        <w:rPr>
          <w:rFonts w:ascii="Verdana" w:hAnsi="Verdana"/>
          <w:sz w:val="20"/>
          <w:szCs w:val="20"/>
        </w:rPr>
        <w:t xml:space="preserve">Suplente: Adilson Vahldick 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Renan Thiago Campestrini</w:t>
      </w:r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</w:t>
      </w:r>
      <w:r w:rsidRPr="00EB5A14">
        <w:rPr>
          <w:rFonts w:ascii="Verdana" w:hAnsi="Verdana"/>
          <w:sz w:val="20"/>
          <w:szCs w:val="20"/>
        </w:rPr>
        <w:t>u</w:t>
      </w:r>
      <w:r w:rsidRPr="00EB5A14">
        <w:rPr>
          <w:rFonts w:ascii="Verdana" w:hAnsi="Verdana"/>
          <w:sz w:val="20"/>
          <w:szCs w:val="20"/>
        </w:rPr>
        <w:t>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 xml:space="preserve">se </w:t>
      </w:r>
      <w:r w:rsidRPr="00EB5A14">
        <w:rPr>
          <w:rFonts w:ascii="Verdana" w:hAnsi="Verdana"/>
          <w:sz w:val="20"/>
          <w:szCs w:val="20"/>
        </w:rPr>
        <w:t>realizar no dia</w:t>
      </w:r>
      <w:r>
        <w:rPr>
          <w:rFonts w:ascii="Verdana" w:hAnsi="Verdana"/>
          <w:sz w:val="20"/>
          <w:szCs w:val="20"/>
        </w:rPr>
        <w:t xml:space="preserve"> </w:t>
      </w:r>
      <w:r w:rsidR="00CE70F5">
        <w:rPr>
          <w:rFonts w:ascii="Verdana" w:hAnsi="Verdana"/>
          <w:b/>
          <w:sz w:val="20"/>
          <w:szCs w:val="20"/>
        </w:rPr>
        <w:t>16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AA0672">
        <w:rPr>
          <w:rFonts w:ascii="Verdana" w:hAnsi="Verdana"/>
          <w:b/>
          <w:sz w:val="20"/>
          <w:szCs w:val="20"/>
        </w:rPr>
        <w:t>setembro</w:t>
      </w:r>
      <w:r>
        <w:rPr>
          <w:rFonts w:ascii="Verdana" w:hAnsi="Verdana"/>
          <w:b/>
          <w:sz w:val="20"/>
          <w:szCs w:val="20"/>
        </w:rPr>
        <w:t xml:space="preserve"> de 2020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CE70F5"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52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012"/>
        <w:gridCol w:w="6376"/>
        <w:gridCol w:w="2035"/>
        <w:gridCol w:w="160"/>
      </w:tblGrid>
      <w:tr w:rsidR="005B3091" w:rsidRPr="00AA0672" w:rsidTr="00AA0672">
        <w:trPr>
          <w:trHeight w:val="22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AA0672" w:rsidRDefault="005B3091" w:rsidP="00AA0672">
            <w:pPr>
              <w:rPr>
                <w:rFonts w:ascii="Verdana" w:hAnsi="Verdana"/>
                <w:b/>
                <w:sz w:val="14"/>
                <w:szCs w:val="14"/>
              </w:rPr>
            </w:pPr>
            <w:r w:rsidRPr="00AA0672">
              <w:rPr>
                <w:rFonts w:ascii="Verdana" w:hAnsi="Verdana"/>
                <w:b/>
                <w:sz w:val="14"/>
                <w:szCs w:val="14"/>
              </w:rPr>
              <w:t>Ordem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91" w:rsidRPr="00513C74" w:rsidRDefault="005B3091" w:rsidP="00AA0672">
            <w:pPr>
              <w:rPr>
                <w:rFonts w:ascii="Verdana" w:hAnsi="Verdana"/>
                <w:b/>
                <w:sz w:val="14"/>
                <w:szCs w:val="14"/>
              </w:rPr>
            </w:pPr>
            <w:r w:rsidRPr="00AA0672">
              <w:rPr>
                <w:rFonts w:ascii="Verdana" w:hAnsi="Verdana"/>
                <w:b/>
                <w:sz w:val="14"/>
                <w:szCs w:val="14"/>
              </w:rPr>
              <w:t>Processo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91" w:rsidRPr="00513C74" w:rsidRDefault="005B3091" w:rsidP="00AA0672">
            <w:pPr>
              <w:rPr>
                <w:rFonts w:ascii="Verdana" w:hAnsi="Verdana"/>
                <w:b/>
                <w:sz w:val="14"/>
                <w:szCs w:val="14"/>
              </w:rPr>
            </w:pPr>
            <w:r w:rsidRPr="00AA0672">
              <w:rPr>
                <w:rFonts w:ascii="Verdana" w:hAnsi="Verdana"/>
                <w:b/>
                <w:sz w:val="14"/>
                <w:szCs w:val="14"/>
              </w:rPr>
              <w:t>Descrição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AA0672" w:rsidRDefault="005B3091" w:rsidP="00AA0672">
            <w:pPr>
              <w:rPr>
                <w:rFonts w:ascii="Verdana" w:hAnsi="Verdana"/>
                <w:b/>
                <w:sz w:val="14"/>
                <w:szCs w:val="14"/>
              </w:rPr>
            </w:pPr>
            <w:r w:rsidRPr="00AA0672">
              <w:rPr>
                <w:rFonts w:ascii="Verdana" w:hAnsi="Verdana"/>
                <w:b/>
                <w:sz w:val="14"/>
                <w:szCs w:val="14"/>
              </w:rPr>
              <w:t>Relator (a)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AA0672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26466/2020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PIQD 2021- CEAVI/EC - atendendo à Resolução nº 037/2017 CONSUNI -Dispõe sobre a elaboração do Plano Institucional de Qualificação Docente -PIQD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26648/2020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PIQD 2021- CEAVI/CCO - atendendo à Resolução nº 037/2017 CONSUNI que Dispõe sobre a elaboração do Plano Institucional de Qualificação </w:t>
            </w:r>
            <w:proofErr w:type="gramStart"/>
            <w:r w:rsidRPr="00513C74">
              <w:rPr>
                <w:rFonts w:ascii="Verdana" w:hAnsi="Verdana"/>
                <w:sz w:val="14"/>
                <w:szCs w:val="14"/>
              </w:rPr>
              <w:t>Docente -PIQD</w:t>
            </w:r>
            <w:proofErr w:type="gramEnd"/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3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CE6FE9" w:rsidRDefault="00CE6FE9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28977/2020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AA0672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Resumo - Vídeo - Autorização de Imagem - 30º SIC Joice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CE6FE9" w:rsidP="00513C74">
            <w:pPr>
              <w:rPr>
                <w:rFonts w:ascii="Verdana" w:hAnsi="Verdana"/>
                <w:sz w:val="14"/>
                <w:szCs w:val="14"/>
              </w:rPr>
            </w:pPr>
            <w:r w:rsidRPr="00CE6FE9">
              <w:rPr>
                <w:rFonts w:ascii="Verdana" w:hAnsi="Verdana"/>
                <w:sz w:val="14"/>
                <w:szCs w:val="14"/>
              </w:rPr>
              <w:t>28964/2020</w:t>
            </w:r>
            <w:bookmarkStart w:id="0" w:name="_GoBack"/>
            <w:bookmarkEnd w:id="0"/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</w:t>
            </w:r>
            <w:r>
              <w:rPr>
                <w:rFonts w:ascii="Verdana" w:hAnsi="Verdana"/>
                <w:sz w:val="14"/>
                <w:szCs w:val="14"/>
              </w:rPr>
              <w:t>Karina (Tiago)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5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28836/2020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Link do Vídeo - Autorização -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Natânie</w:t>
            </w:r>
            <w:proofErr w:type="spellEnd"/>
            <w:r w:rsidRPr="00513C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Bigolin</w:t>
            </w:r>
            <w:proofErr w:type="spellEnd"/>
            <w:r w:rsidRPr="00513C74">
              <w:rPr>
                <w:rFonts w:ascii="Verdana" w:hAnsi="Verdana"/>
                <w:sz w:val="14"/>
                <w:szCs w:val="14"/>
              </w:rPr>
              <w:t xml:space="preserve"> Narciso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Fernando dos Santos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28810/2020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Resumo - Vídeo - Autorização de Imagem - 30º SIC Álvaro Haas de Souza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Fernando dos Santos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7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28799/2020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Resumo - Vídeo - Autorização de Imagem - 30º SIC KARINA LUNELLI (Luciano)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Fernando dos Santos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8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28898/2020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AA0672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</w:t>
            </w:r>
            <w:r>
              <w:rPr>
                <w:rFonts w:ascii="Verdana" w:hAnsi="Verdana"/>
                <w:sz w:val="14"/>
                <w:szCs w:val="14"/>
              </w:rPr>
              <w:t>Angelina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Fernando dos Santos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9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28272/2020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</w:t>
            </w:r>
            <w:r>
              <w:rPr>
                <w:rFonts w:ascii="Verdana" w:hAnsi="Verdana"/>
                <w:sz w:val="14"/>
                <w:szCs w:val="14"/>
              </w:rPr>
              <w:t>Autorização de Imagem - 30º SIC</w:t>
            </w:r>
            <w:r w:rsidRPr="00513C74">
              <w:rPr>
                <w:rFonts w:ascii="Verdana" w:hAnsi="Verdana"/>
                <w:sz w:val="14"/>
                <w:szCs w:val="14"/>
              </w:rPr>
              <w:t xml:space="preserve"> - Helena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Schmitz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Gabriele Vanessa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Tschöke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27656/2020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Resumo - Vídeo - Autorização de Imagem - 30º SIC ELOISA BAZZANELLA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Gabriele Vanessa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Tschöke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28910/2020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AA0672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</w:t>
            </w:r>
            <w:r>
              <w:rPr>
                <w:rFonts w:ascii="Verdana" w:hAnsi="Verdana"/>
                <w:sz w:val="14"/>
                <w:szCs w:val="14"/>
              </w:rPr>
              <w:t>Vinicius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Gabriele Vanessa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Tschöke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28901/2020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91" w:rsidRPr="00513C74" w:rsidRDefault="005B3091" w:rsidP="00AA0672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</w:t>
            </w:r>
            <w:r>
              <w:rPr>
                <w:rFonts w:ascii="Verdana" w:hAnsi="Verdana"/>
                <w:sz w:val="14"/>
                <w:szCs w:val="14"/>
              </w:rPr>
              <w:t>Tais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Gabriele Vanessa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Tschöke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28804/2020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Cadine</w:t>
            </w:r>
            <w:proofErr w:type="spellEnd"/>
            <w:r w:rsidRPr="00513C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Louize</w:t>
            </w:r>
            <w:proofErr w:type="spellEnd"/>
            <w:r w:rsidRPr="00513C74">
              <w:rPr>
                <w:rFonts w:ascii="Verdana" w:hAnsi="Verdana"/>
                <w:sz w:val="14"/>
                <w:szCs w:val="14"/>
              </w:rPr>
              <w:t xml:space="preserve"> Silva Capucho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Lara Fabiana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Dallabona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28692/2020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Resumo - Vídeo - Autorização de Imagem - 30º SIC CARLOS EDUARDO LACH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Lara Fabiana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Dallabona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28593/2020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Resumo - Vídeo - Autorização de Imagem - 30º SIC LUCAS DE CASTRO LIMA TEIXEIRA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Lara Fabiana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Dallabona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28903/2020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AA0672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Adroan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Lara Fabiana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Dallabona</w:t>
            </w:r>
            <w:proofErr w:type="spellEnd"/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28391/2020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- Jean Carlos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Viccari</w:t>
            </w:r>
            <w:proofErr w:type="spellEnd"/>
            <w:r w:rsidRPr="00513C74">
              <w:rPr>
                <w:rFonts w:ascii="Verdana" w:hAnsi="Verdana"/>
                <w:sz w:val="14"/>
                <w:szCs w:val="14"/>
              </w:rPr>
              <w:t xml:space="preserve"> Pereira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Renan Thiago Campestrini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28879/2020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</w:t>
            </w:r>
            <w:proofErr w:type="spellStart"/>
            <w:r w:rsidRPr="00513C74">
              <w:rPr>
                <w:rFonts w:ascii="Verdana" w:hAnsi="Verdana"/>
                <w:sz w:val="14"/>
                <w:szCs w:val="14"/>
              </w:rPr>
              <w:t>Kézia</w:t>
            </w:r>
            <w:proofErr w:type="spellEnd"/>
            <w:r w:rsidRPr="00513C74">
              <w:rPr>
                <w:rFonts w:ascii="Verdana" w:hAnsi="Verdana"/>
                <w:sz w:val="14"/>
                <w:szCs w:val="14"/>
              </w:rPr>
              <w:t xml:space="preserve"> Silva de Melo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Renan Thiago Campestrini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B3091" w:rsidRPr="00513C74" w:rsidTr="00AA0672">
        <w:trPr>
          <w:trHeight w:val="2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28944/2020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91" w:rsidRPr="00513C74" w:rsidRDefault="005B3091" w:rsidP="00AA0672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 xml:space="preserve">Resumo - Vídeo - Autorização de Imagem - 30º SIC </w:t>
            </w:r>
            <w:r>
              <w:rPr>
                <w:rFonts w:ascii="Verdana" w:hAnsi="Verdana"/>
                <w:sz w:val="14"/>
                <w:szCs w:val="14"/>
              </w:rPr>
              <w:t>Larissa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 w:rsidRPr="00513C74">
              <w:rPr>
                <w:rFonts w:ascii="Verdana" w:hAnsi="Verdana"/>
                <w:sz w:val="14"/>
                <w:szCs w:val="14"/>
              </w:rPr>
              <w:t>Renan Thiago Campestrini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091" w:rsidRPr="00513C74" w:rsidRDefault="005B3091" w:rsidP="00513C7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513C74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de </w:t>
      </w:r>
      <w:r w:rsidR="00513C74">
        <w:rPr>
          <w:rFonts w:ascii="Verdana" w:hAnsi="Verdana"/>
          <w:sz w:val="20"/>
          <w:szCs w:val="20"/>
        </w:rPr>
        <w:t>setembro</w:t>
      </w:r>
      <w:r>
        <w:rPr>
          <w:rFonts w:ascii="Verdana" w:hAnsi="Verdana"/>
          <w:sz w:val="20"/>
          <w:szCs w:val="20"/>
        </w:rPr>
        <w:t xml:space="preserve"> de 2020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CE6F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CE6FE9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CE6FE9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1F04C2"/>
    <w:rsid w:val="00293984"/>
    <w:rsid w:val="003424C5"/>
    <w:rsid w:val="003B3BF0"/>
    <w:rsid w:val="004603D5"/>
    <w:rsid w:val="00513C74"/>
    <w:rsid w:val="005B3091"/>
    <w:rsid w:val="006660FD"/>
    <w:rsid w:val="007501F0"/>
    <w:rsid w:val="00792321"/>
    <w:rsid w:val="00876894"/>
    <w:rsid w:val="00994AA7"/>
    <w:rsid w:val="00A25A4D"/>
    <w:rsid w:val="00A47F69"/>
    <w:rsid w:val="00A54C62"/>
    <w:rsid w:val="00AA0672"/>
    <w:rsid w:val="00AA3A1A"/>
    <w:rsid w:val="00BF2402"/>
    <w:rsid w:val="00CE6FE9"/>
    <w:rsid w:val="00CE70F5"/>
    <w:rsid w:val="00EE0392"/>
    <w:rsid w:val="00EE166E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73927-AC78-4652-BEB4-B5B208910250}"/>
</file>

<file path=customXml/itemProps2.xml><?xml version="1.0" encoding="utf-8"?>
<ds:datastoreItem xmlns:ds="http://schemas.openxmlformats.org/officeDocument/2006/customXml" ds:itemID="{A21C4590-511D-4140-8959-B95F51B7F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6</cp:revision>
  <dcterms:created xsi:type="dcterms:W3CDTF">2020-09-14T21:41:00Z</dcterms:created>
  <dcterms:modified xsi:type="dcterms:W3CDTF">2020-09-15T21:32:00Z</dcterms:modified>
</cp:coreProperties>
</file>