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B0520" w14:textId="4808A66E" w:rsidR="004D1DFE" w:rsidRPr="004D1DFE" w:rsidRDefault="004D1DFE" w:rsidP="004D1DFE">
      <w:pPr>
        <w:spacing w:before="240" w:after="240" w:line="24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4D1DF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ANEXO ÚNICO</w:t>
      </w:r>
    </w:p>
    <w:p w14:paraId="61308A78" w14:textId="77777777" w:rsidR="004D1DFE" w:rsidRPr="004D1DFE" w:rsidRDefault="004D1DFE" w:rsidP="004D1DFE">
      <w:pPr>
        <w:spacing w:before="240" w:after="240" w:line="24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4D1DF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Resolução n° 01/2024 – PPGMODA</w:t>
      </w:r>
    </w:p>
    <w:p w14:paraId="1E3D0260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4D1DF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t> </w:t>
      </w:r>
    </w:p>
    <w:p w14:paraId="2590DC1E" w14:textId="67E36FD3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DISCENTE:___________________________________________________</w:t>
      </w:r>
      <w:r w:rsidR="00370048">
        <w:rPr>
          <w:rFonts w:ascii="Arial" w:eastAsia="Times New Roman" w:hAnsi="Arial" w:cs="Arial"/>
          <w:color w:val="000000"/>
          <w:kern w:val="36"/>
          <w:lang w:eastAsia="pt-BR"/>
        </w:rPr>
        <w:t>___________</w:t>
      </w: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_</w:t>
      </w:r>
    </w:p>
    <w:p w14:paraId="41592A10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Solicita inscrição no Edital PPGMODA no. ____/______ para apoio à participação de discentes do programa em eventos técnico-científicos realizados no país.</w:t>
      </w:r>
    </w:p>
    <w:p w14:paraId="14AF8660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Data de ingresso no PPGMODA: ____/_____/_____</w:t>
      </w:r>
    </w:p>
    <w:p w14:paraId="2CC2CD32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 </w:t>
      </w:r>
    </w:p>
    <w:p w14:paraId="4846B31B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OBSERVAÇÕES IMPORTANTES:</w:t>
      </w:r>
    </w:p>
    <w:p w14:paraId="5B51F8A3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1. Somente serão considerados os trabalhos publicados ou submetidos a partir da data de ingresso do candidato(a) no PPGMODA;</w:t>
      </w:r>
    </w:p>
    <w:p w14:paraId="72BC5948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2. Os trabalhos devem, obrigatoriamente, estar relacionados com a área de concentração do PPGMODA (Moda e Tecnologia do Vestuário) ou com o projeto de pesquisa do(a) orientador(a);</w:t>
      </w:r>
    </w:p>
    <w:p w14:paraId="3EBA17B7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3. A pontuação constante na Produção Bibliográfica se baseia no Qualis Periódicos (2017-2020), definido pela CAPES, para os programas da área 29, Arquitetura, Urbanismo e Design;</w:t>
      </w:r>
    </w:p>
    <w:p w14:paraId="042CAB5D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4. As pontuações referentes às produções bibliográficas submetidas em periódicos somam 10% (dez por cento) dos pontos relativos às mesmas.</w:t>
      </w:r>
    </w:p>
    <w:p w14:paraId="40B6C722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 </w:t>
      </w:r>
    </w:p>
    <w:p w14:paraId="3F022D9B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 </w:t>
      </w:r>
    </w:p>
    <w:p w14:paraId="519C6D5F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 </w:t>
      </w:r>
    </w:p>
    <w:p w14:paraId="791CBC16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 </w:t>
      </w:r>
    </w:p>
    <w:p w14:paraId="5E688B61" w14:textId="77777777" w:rsidR="004D1DFE" w:rsidRPr="004D1DFE" w:rsidRDefault="004D1DFE" w:rsidP="00370048">
      <w:pPr>
        <w:spacing w:before="240" w:after="240" w:line="240" w:lineRule="auto"/>
        <w:ind w:right="120"/>
        <w:jc w:val="right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>______________________________________</w:t>
      </w:r>
    </w:p>
    <w:p w14:paraId="6BB7FDF3" w14:textId="77777777" w:rsidR="004D1DFE" w:rsidRPr="004D1DFE" w:rsidRDefault="004D1DFE" w:rsidP="00370048">
      <w:pPr>
        <w:spacing w:before="240" w:after="240" w:line="240" w:lineRule="auto"/>
        <w:ind w:right="120"/>
        <w:jc w:val="right"/>
        <w:rPr>
          <w:rFonts w:ascii="Arial" w:eastAsia="Times New Roman" w:hAnsi="Arial" w:cs="Arial"/>
          <w:color w:val="000000"/>
          <w:kern w:val="36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lang w:eastAsia="pt-BR"/>
        </w:rPr>
        <w:tab/>
        <w:t>Assinatura digital</w:t>
      </w:r>
      <w:hyperlink r:id="rId7" w:history="1">
        <w:r w:rsidRPr="004D1DFE">
          <w:rPr>
            <w:rStyle w:val="Hyperlink"/>
            <w:rFonts w:ascii="Arial" w:eastAsia="Times New Roman" w:hAnsi="Arial" w:cs="Arial"/>
            <w:kern w:val="36"/>
            <w:lang w:eastAsia="pt-BR"/>
          </w:rPr>
          <w:t xml:space="preserve"> (GOV.br)</w:t>
        </w:r>
      </w:hyperlink>
    </w:p>
    <w:p w14:paraId="0C963AD5" w14:textId="77777777" w:rsid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  <w:r w:rsidRPr="004D1DFE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  <w:br/>
      </w:r>
    </w:p>
    <w:p w14:paraId="4214DC5D" w14:textId="77777777" w:rsid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14:paraId="3AD7A912" w14:textId="77777777" w:rsidR="00794FB5" w:rsidRPr="004D1DFE" w:rsidRDefault="00794FB5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t-BR"/>
        </w:rPr>
      </w:pPr>
    </w:p>
    <w:p w14:paraId="7A5BB20D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pt-BR"/>
        </w:rPr>
        <w:lastRenderedPageBreak/>
        <w:t>PRODUÇÃO BIBLIOGRÁFICA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1337"/>
        <w:gridCol w:w="1361"/>
        <w:gridCol w:w="2487"/>
      </w:tblGrid>
      <w:tr w:rsidR="004D1DFE" w:rsidRPr="004D1DFE" w14:paraId="715098F3" w14:textId="77777777" w:rsidTr="004D1DFE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CA912A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  <w:t>TIPO</w:t>
            </w:r>
          </w:p>
          <w:p w14:paraId="382FB639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  <w:t>(informe se produção foi publicada ou submetida)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6E8ADE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  <w:t>QUALIS</w:t>
            </w:r>
          </w:p>
          <w:p w14:paraId="40D2182D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  <w:t>(se aplicável)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652A9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  <w:t>PRODUÇÃO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69BD8C" w14:textId="77777777" w:rsidR="00370048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  <w:t xml:space="preserve">PONTOS </w:t>
            </w:r>
          </w:p>
          <w:p w14:paraId="42CDEED7" w14:textId="6FAF129B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lang w:eastAsia="pt-BR"/>
              </w:rPr>
              <w:t>(preenchido pelo PPGMODA)</w:t>
            </w:r>
          </w:p>
        </w:tc>
      </w:tr>
      <w:tr w:rsidR="004D1DFE" w:rsidRPr="004D1DFE" w14:paraId="77352C01" w14:textId="77777777" w:rsidTr="004D1DFE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08A33B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6AD923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18F13A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EB0BEB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</w:tr>
      <w:tr w:rsidR="004D1DFE" w:rsidRPr="004D1DFE" w14:paraId="68D8943A" w14:textId="77777777" w:rsidTr="004D1DFE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E62975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D15A87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8AAB89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E36CFB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</w:tr>
      <w:tr w:rsidR="004D1DFE" w:rsidRPr="004D1DFE" w14:paraId="0958AF04" w14:textId="77777777" w:rsidTr="004D1DFE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BB5401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928986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B2A762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CC1BF1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</w:tr>
      <w:tr w:rsidR="004D1DFE" w:rsidRPr="004D1DFE" w14:paraId="359384C6" w14:textId="77777777" w:rsidTr="004D1DFE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3EE45A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CB1781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517C4B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1A0736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</w:tr>
      <w:tr w:rsidR="004D1DFE" w:rsidRPr="004D1DFE" w14:paraId="19CFD865" w14:textId="77777777" w:rsidTr="004D1DFE">
        <w:trPr>
          <w:trHeight w:val="2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5977D1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Soma dos pontos: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568F9A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</w:tr>
    </w:tbl>
    <w:p w14:paraId="55AD5F2D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Obs.: Insira mais linhas, se necessário.</w:t>
      </w:r>
    </w:p>
    <w:p w14:paraId="77291BEF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 </w:t>
      </w:r>
    </w:p>
    <w:p w14:paraId="7F2190D0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TIPOS:</w:t>
      </w:r>
    </w:p>
    <w:p w14:paraId="45BD7878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Livro com ISBN e Conselho Editorial- Texto Integral – LV;</w:t>
      </w:r>
    </w:p>
    <w:p w14:paraId="10C365A5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Capítulos de livro com ISBN e Conselho Editorial - CP;</w:t>
      </w:r>
    </w:p>
    <w:p w14:paraId="331F1A72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Organização de obra publicada – Periódico – OPP;</w:t>
      </w:r>
    </w:p>
    <w:p w14:paraId="4B466766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Organização de obra publicada – Livro – OPLV;</w:t>
      </w:r>
    </w:p>
    <w:p w14:paraId="66F981AE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Trabalhos Completos em Anais de Eventos Nacionais – TCEN;</w:t>
      </w:r>
    </w:p>
    <w:p w14:paraId="0CF0D0F2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Trabalhos Completos em Anais de Eventos Internacionais – TCEI;</w:t>
      </w:r>
    </w:p>
    <w:p w14:paraId="0D8C9A80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Artigos completos publicados em periódicos técnico-científicos indexados – APA (aceito);</w:t>
      </w:r>
    </w:p>
    <w:p w14:paraId="660FD805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Artigos completos submetidos em periódicos técnico-científicos indexados – APS (submetido);</w:t>
      </w:r>
    </w:p>
    <w:p w14:paraId="08DF2883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Artigo de divulgação científica, tecnológica ou artística – Revista – ADVR;</w:t>
      </w:r>
    </w:p>
    <w:p w14:paraId="7421E441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Artigo de divulgação científica, tecnológica ou artística – Jornal – ADVJ;</w:t>
      </w:r>
    </w:p>
    <w:p w14:paraId="533E9A6E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Artigo de divulgação científica, tecnológica ou artística – Tradução de livro – ADVTL;</w:t>
      </w:r>
    </w:p>
    <w:p w14:paraId="4D32A823" w14:textId="57D7C2FB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 xml:space="preserve">Artigo de divulgação científica, tecnológica ou artística – Tradução de artigo ou capítulo de </w:t>
      </w:r>
      <w:proofErr w:type="gramStart"/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livro  –</w:t>
      </w:r>
      <w:proofErr w:type="gramEnd"/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 xml:space="preserve"> ADVTA.</w:t>
      </w:r>
    </w:p>
    <w:p w14:paraId="2B6937C9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lastRenderedPageBreak/>
        <w:t>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394"/>
      </w:tblGrid>
      <w:tr w:rsidR="004D1DFE" w:rsidRPr="004D1DFE" w14:paraId="219E2C79" w14:textId="77777777" w:rsidTr="00370048">
        <w:trPr>
          <w:trHeight w:val="300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8DD12A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Preenchido pelo PPGMODA</w:t>
            </w:r>
          </w:p>
        </w:tc>
      </w:tr>
      <w:tr w:rsidR="004D1DFE" w:rsidRPr="004D1DFE" w14:paraId="0A36CF5B" w14:textId="77777777" w:rsidTr="00370048">
        <w:trPr>
          <w:trHeight w:val="30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1CED4E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Pontuação total: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C8B0E4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</w:tr>
      <w:tr w:rsidR="004D1DFE" w:rsidRPr="004D1DFE" w14:paraId="3AE2960A" w14:textId="77777777" w:rsidTr="00370048">
        <w:trPr>
          <w:trHeight w:val="58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BD9632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Florianópolis (SC), _______/_______/________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37E896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</w:tr>
      <w:tr w:rsidR="004D1DFE" w:rsidRPr="004D1DFE" w14:paraId="612D278E" w14:textId="77777777" w:rsidTr="00370048">
        <w:trPr>
          <w:trHeight w:val="133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A2C56B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Assinatura Digital do/a Discente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7C4DCB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Coordenador(a) do Programa</w:t>
            </w:r>
          </w:p>
          <w:p w14:paraId="47C1603A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  <w:p w14:paraId="60957818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</w:tc>
      </w:tr>
    </w:tbl>
    <w:p w14:paraId="1C534F93" w14:textId="77777777" w:rsidR="004D1DFE" w:rsidRPr="004D1DFE" w:rsidRDefault="004D1DFE" w:rsidP="004D1DFE">
      <w:pPr>
        <w:spacing w:before="240" w:after="240" w:line="240" w:lineRule="auto"/>
        <w:ind w:right="120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</w:pPr>
      <w:r w:rsidRPr="004D1DFE">
        <w:rPr>
          <w:rFonts w:ascii="Arial" w:eastAsia="Times New Roman" w:hAnsi="Arial" w:cs="Arial"/>
          <w:color w:val="000000"/>
          <w:kern w:val="36"/>
          <w:sz w:val="20"/>
          <w:szCs w:val="20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5"/>
        <w:gridCol w:w="2396"/>
        <w:gridCol w:w="995"/>
      </w:tblGrid>
      <w:tr w:rsidR="00370048" w:rsidRPr="004D1DFE" w14:paraId="5D6D741E" w14:textId="77777777" w:rsidTr="004D1DFE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8866DD" w14:textId="03F8004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TIPO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8E42F" w14:textId="7ABF1EA5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NATUREZA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69560" w14:textId="11079EA6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PONTOS</w:t>
            </w:r>
          </w:p>
        </w:tc>
      </w:tr>
      <w:tr w:rsidR="00370048" w:rsidRPr="004D1DFE" w14:paraId="5F8DFD6E" w14:textId="77777777" w:rsidTr="004D1DFE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C807C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Livro – com ISBN e Conselho Editorial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9E9DE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Texto integral - autoral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7DB4CD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30</w:t>
            </w:r>
          </w:p>
        </w:tc>
      </w:tr>
      <w:tr w:rsidR="00370048" w:rsidRPr="004D1DFE" w14:paraId="2D01710D" w14:textId="77777777" w:rsidTr="004D1DFE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04072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Capítulo de Livro – com ISBN e Conselho Editorial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54D4C" w14:textId="6C5DFFC6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048224" w14:textId="6D2A34FB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13</w:t>
            </w:r>
          </w:p>
        </w:tc>
      </w:tr>
      <w:tr w:rsidR="00370048" w:rsidRPr="004D1DFE" w14:paraId="59163DCF" w14:textId="77777777" w:rsidTr="004D1DFE">
        <w:trPr>
          <w:trHeight w:val="2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ACEA0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Organização de obra publicada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58DDD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Periódico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04AE7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2</w:t>
            </w:r>
          </w:p>
        </w:tc>
      </w:tr>
      <w:tr w:rsidR="00370048" w:rsidRPr="004D1DFE" w14:paraId="7A96D771" w14:textId="77777777" w:rsidTr="004D1DF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E0963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AF6FA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1B0C2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8</w:t>
            </w:r>
          </w:p>
        </w:tc>
      </w:tr>
      <w:tr w:rsidR="00370048" w:rsidRPr="004D1DFE" w14:paraId="72327EBB" w14:textId="77777777" w:rsidTr="004D1DFE">
        <w:trPr>
          <w:trHeight w:val="2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40982" w14:textId="017A0986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Artigo publicado em periódico técnico-científico indexado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D72A7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Qualis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453E0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30</w:t>
            </w:r>
          </w:p>
        </w:tc>
      </w:tr>
      <w:tr w:rsidR="00370048" w:rsidRPr="004D1DFE" w14:paraId="6003E671" w14:textId="77777777" w:rsidTr="004D1DF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4BB48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169A4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Qualis 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3E59B2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26</w:t>
            </w:r>
          </w:p>
        </w:tc>
      </w:tr>
      <w:tr w:rsidR="00370048" w:rsidRPr="004D1DFE" w14:paraId="034C3367" w14:textId="77777777" w:rsidTr="004D1DF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C7085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54E45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Qualis A3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78907F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21</w:t>
            </w:r>
          </w:p>
        </w:tc>
      </w:tr>
      <w:tr w:rsidR="00370048" w:rsidRPr="004D1DFE" w14:paraId="2747261C" w14:textId="77777777" w:rsidTr="004D1DF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CB30A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D3817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Qualis A4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6D9057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15</w:t>
            </w:r>
          </w:p>
        </w:tc>
      </w:tr>
      <w:tr w:rsidR="00370048" w:rsidRPr="004D1DFE" w14:paraId="12954CF6" w14:textId="77777777" w:rsidTr="004D1DF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DC51A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F7AD8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Qualis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888D0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12</w:t>
            </w:r>
          </w:p>
        </w:tc>
      </w:tr>
      <w:tr w:rsidR="00370048" w:rsidRPr="004D1DFE" w14:paraId="3DAACA03" w14:textId="77777777" w:rsidTr="004D1DF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63218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C6316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Qualis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22ED0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10</w:t>
            </w:r>
          </w:p>
        </w:tc>
      </w:tr>
      <w:tr w:rsidR="00370048" w:rsidRPr="004D1DFE" w14:paraId="7F01CBBD" w14:textId="77777777" w:rsidTr="004D1DFE">
        <w:trPr>
          <w:trHeight w:val="2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4B6DF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8646D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Qualis B3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17427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6</w:t>
            </w:r>
          </w:p>
        </w:tc>
      </w:tr>
      <w:tr w:rsidR="00370048" w:rsidRPr="004D1DFE" w14:paraId="616213AC" w14:textId="77777777" w:rsidTr="004D1DFE">
        <w:trPr>
          <w:trHeight w:val="2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20E1F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46380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Qualis B4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9EDBB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2</w:t>
            </w:r>
          </w:p>
        </w:tc>
      </w:tr>
      <w:tr w:rsidR="00370048" w:rsidRPr="004D1DFE" w14:paraId="68FE2E75" w14:textId="77777777" w:rsidTr="004D1DFE">
        <w:trPr>
          <w:trHeight w:val="37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94CD3" w14:textId="4B865030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Trabalho completo publicado em anais de</w:t>
            </w:r>
            <w:r w:rsidR="00370048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 xml:space="preserve"> </w:t>
            </w: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evento técnico-científico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5140B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EB838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8</w:t>
            </w:r>
          </w:p>
        </w:tc>
      </w:tr>
      <w:tr w:rsidR="00370048" w:rsidRPr="004D1DFE" w14:paraId="3BA4C77F" w14:textId="77777777" w:rsidTr="004D1DFE">
        <w:trPr>
          <w:trHeight w:val="3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930D7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3AF59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AE44B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5</w:t>
            </w:r>
          </w:p>
        </w:tc>
      </w:tr>
      <w:tr w:rsidR="00370048" w:rsidRPr="004D1DFE" w14:paraId="48DD5407" w14:textId="77777777" w:rsidTr="004D1DFE">
        <w:trPr>
          <w:trHeight w:val="2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861A18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Artigo de divulgação científica, tecnológica ou artística:</w:t>
            </w:r>
          </w:p>
          <w:p w14:paraId="22A3E516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 </w:t>
            </w:r>
          </w:p>
          <w:p w14:paraId="049832B8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Obs. A produção acadêmica deve estar vinculada à área de concentração do PPGMODA (Moda e Tecnologia do Vestuário) ou com o projeto de pesquisa do(a) orientador(a).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E7962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Revista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39BD0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1</w:t>
            </w:r>
          </w:p>
        </w:tc>
      </w:tr>
      <w:tr w:rsidR="00370048" w:rsidRPr="004D1DFE" w14:paraId="713772F1" w14:textId="77777777" w:rsidTr="004D1DF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D65BC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4CB4B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Jornal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D7C89A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1</w:t>
            </w:r>
          </w:p>
        </w:tc>
      </w:tr>
      <w:tr w:rsidR="00370048" w:rsidRPr="004D1DFE" w14:paraId="432AADE9" w14:textId="77777777" w:rsidTr="004D1DFE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16DD3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F4126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Tradução de livro</w:t>
            </w:r>
          </w:p>
          <w:p w14:paraId="5E130E44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publicado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174123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5</w:t>
            </w:r>
          </w:p>
        </w:tc>
      </w:tr>
      <w:tr w:rsidR="00370048" w:rsidRPr="004D1DFE" w14:paraId="49E8D9FD" w14:textId="77777777" w:rsidTr="004D1DFE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EA773" w14:textId="77777777" w:rsidR="004D1DFE" w:rsidRPr="004D1DFE" w:rsidRDefault="004D1DFE" w:rsidP="004D1DFE">
            <w:pPr>
              <w:spacing w:before="240" w:after="24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ABE84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 xml:space="preserve">Tradução de artigo ou capítulo de </w:t>
            </w:r>
            <w:proofErr w:type="gramStart"/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livro  publicado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7BC2B0" w14:textId="77777777" w:rsidR="004D1DFE" w:rsidRPr="004D1DFE" w:rsidRDefault="004D1DFE" w:rsidP="00370048">
            <w:pPr>
              <w:spacing w:before="240" w:after="24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</w:pPr>
            <w:r w:rsidRPr="004D1DFE">
              <w:rPr>
                <w:rFonts w:ascii="Arial" w:eastAsia="Times New Roman" w:hAnsi="Arial" w:cs="Arial"/>
                <w:color w:val="000000"/>
                <w:kern w:val="36"/>
                <w:sz w:val="20"/>
                <w:szCs w:val="20"/>
                <w:lang w:eastAsia="pt-BR"/>
              </w:rPr>
              <w:t>1</w:t>
            </w:r>
          </w:p>
        </w:tc>
      </w:tr>
    </w:tbl>
    <w:p w14:paraId="434167BD" w14:textId="05330B25" w:rsidR="00BD37D8" w:rsidRPr="00CF185B" w:rsidRDefault="00BD37D8" w:rsidP="004D1DFE">
      <w:pPr>
        <w:spacing w:before="240" w:after="24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D37D8" w:rsidRPr="00CF185B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655EA" w14:textId="77777777" w:rsidR="000443CB" w:rsidRDefault="000443CB" w:rsidP="002D2359">
      <w:pPr>
        <w:spacing w:after="0" w:line="240" w:lineRule="auto"/>
      </w:pPr>
      <w:r>
        <w:separator/>
      </w:r>
    </w:p>
  </w:endnote>
  <w:endnote w:type="continuationSeparator" w:id="0">
    <w:p w14:paraId="27978DBF" w14:textId="77777777" w:rsidR="000443CB" w:rsidRDefault="000443CB" w:rsidP="002D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CDEE2" w14:textId="77777777" w:rsidR="000443CB" w:rsidRDefault="000443CB" w:rsidP="002D2359">
      <w:pPr>
        <w:spacing w:after="0" w:line="240" w:lineRule="auto"/>
      </w:pPr>
      <w:r>
        <w:separator/>
      </w:r>
    </w:p>
  </w:footnote>
  <w:footnote w:type="continuationSeparator" w:id="0">
    <w:p w14:paraId="2F5D0C07" w14:textId="77777777" w:rsidR="000443CB" w:rsidRDefault="000443CB" w:rsidP="002D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1C1C" w14:textId="4FA0AA29" w:rsidR="002D2359" w:rsidRDefault="006D6246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5A49587" wp14:editId="61ACC23B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1819275" cy="901700"/>
          <wp:effectExtent l="0" t="0" r="9525" b="0"/>
          <wp:wrapTopAndBottom/>
          <wp:docPr id="16410400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3" b="24779"/>
                  <a:stretch/>
                </pic:blipFill>
                <pic:spPr bwMode="auto">
                  <a:xfrm>
                    <a:off x="0" y="0"/>
                    <a:ext cx="18192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1EC6C54" wp14:editId="7D70E649">
          <wp:simplePos x="0" y="0"/>
          <wp:positionH relativeFrom="margin">
            <wp:align>left</wp:align>
          </wp:positionH>
          <wp:positionV relativeFrom="paragraph">
            <wp:posOffset>-158750</wp:posOffset>
          </wp:positionV>
          <wp:extent cx="2856000" cy="720000"/>
          <wp:effectExtent l="0" t="0" r="1905" b="4445"/>
          <wp:wrapSquare wrapText="bothSides"/>
          <wp:docPr id="356975797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975797" name="Imagem 1" descr="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A8A072" w14:textId="77777777" w:rsidR="006D6246" w:rsidRDefault="006D62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47A10"/>
    <w:multiLevelType w:val="multilevel"/>
    <w:tmpl w:val="1AE4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7257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95FA46"/>
    <w:rsid w:val="000443CB"/>
    <w:rsid w:val="00067539"/>
    <w:rsid w:val="00083C78"/>
    <w:rsid w:val="00090E0E"/>
    <w:rsid w:val="000B35B4"/>
    <w:rsid w:val="000F115B"/>
    <w:rsid w:val="0014211C"/>
    <w:rsid w:val="00143523"/>
    <w:rsid w:val="0015246F"/>
    <w:rsid w:val="001B54C3"/>
    <w:rsid w:val="001B6250"/>
    <w:rsid w:val="001E317F"/>
    <w:rsid w:val="001E518D"/>
    <w:rsid w:val="001F1306"/>
    <w:rsid w:val="00200702"/>
    <w:rsid w:val="00262BB3"/>
    <w:rsid w:val="00273E19"/>
    <w:rsid w:val="00283B3A"/>
    <w:rsid w:val="00291C48"/>
    <w:rsid w:val="002A623B"/>
    <w:rsid w:val="002D2359"/>
    <w:rsid w:val="002F6656"/>
    <w:rsid w:val="00350C77"/>
    <w:rsid w:val="00370048"/>
    <w:rsid w:val="00387307"/>
    <w:rsid w:val="003A2535"/>
    <w:rsid w:val="003B5A5F"/>
    <w:rsid w:val="003C468B"/>
    <w:rsid w:val="003E76F3"/>
    <w:rsid w:val="004371EE"/>
    <w:rsid w:val="00471080"/>
    <w:rsid w:val="004B3238"/>
    <w:rsid w:val="004D1DFE"/>
    <w:rsid w:val="00504A74"/>
    <w:rsid w:val="005678FA"/>
    <w:rsid w:val="0059436C"/>
    <w:rsid w:val="005A667B"/>
    <w:rsid w:val="005C0B31"/>
    <w:rsid w:val="005C213E"/>
    <w:rsid w:val="005F0385"/>
    <w:rsid w:val="00601657"/>
    <w:rsid w:val="00626872"/>
    <w:rsid w:val="006277FF"/>
    <w:rsid w:val="0063024C"/>
    <w:rsid w:val="006415CD"/>
    <w:rsid w:val="006D6246"/>
    <w:rsid w:val="00713D42"/>
    <w:rsid w:val="00715263"/>
    <w:rsid w:val="007205A4"/>
    <w:rsid w:val="00724A81"/>
    <w:rsid w:val="00731CD2"/>
    <w:rsid w:val="00794FB5"/>
    <w:rsid w:val="00797B11"/>
    <w:rsid w:val="007E6C24"/>
    <w:rsid w:val="007F6F49"/>
    <w:rsid w:val="008A1652"/>
    <w:rsid w:val="008D7FE6"/>
    <w:rsid w:val="008E37B4"/>
    <w:rsid w:val="008F24AE"/>
    <w:rsid w:val="00907606"/>
    <w:rsid w:val="00907692"/>
    <w:rsid w:val="009707C1"/>
    <w:rsid w:val="00976E33"/>
    <w:rsid w:val="00993DAE"/>
    <w:rsid w:val="00997D1E"/>
    <w:rsid w:val="009A747B"/>
    <w:rsid w:val="009C3352"/>
    <w:rsid w:val="009C46C3"/>
    <w:rsid w:val="00A0325B"/>
    <w:rsid w:val="00A048EE"/>
    <w:rsid w:val="00A14CCE"/>
    <w:rsid w:val="00A81C12"/>
    <w:rsid w:val="00A95572"/>
    <w:rsid w:val="00AA58FC"/>
    <w:rsid w:val="00AC6B91"/>
    <w:rsid w:val="00AD2990"/>
    <w:rsid w:val="00B13DA2"/>
    <w:rsid w:val="00B25735"/>
    <w:rsid w:val="00B35F43"/>
    <w:rsid w:val="00B40201"/>
    <w:rsid w:val="00B50A92"/>
    <w:rsid w:val="00BA6CAE"/>
    <w:rsid w:val="00BC7784"/>
    <w:rsid w:val="00BD37D8"/>
    <w:rsid w:val="00BD479E"/>
    <w:rsid w:val="00BD724B"/>
    <w:rsid w:val="00BF1EBB"/>
    <w:rsid w:val="00C130F9"/>
    <w:rsid w:val="00C153C4"/>
    <w:rsid w:val="00C15E8B"/>
    <w:rsid w:val="00C17B36"/>
    <w:rsid w:val="00C34826"/>
    <w:rsid w:val="00C42930"/>
    <w:rsid w:val="00C9547C"/>
    <w:rsid w:val="00C96A5D"/>
    <w:rsid w:val="00CA18C3"/>
    <w:rsid w:val="00CF185B"/>
    <w:rsid w:val="00D25748"/>
    <w:rsid w:val="00D626A3"/>
    <w:rsid w:val="00D74F33"/>
    <w:rsid w:val="00DF1108"/>
    <w:rsid w:val="00DF6C39"/>
    <w:rsid w:val="00E67572"/>
    <w:rsid w:val="00E728D0"/>
    <w:rsid w:val="00E8595F"/>
    <w:rsid w:val="00EC4328"/>
    <w:rsid w:val="00EC6B05"/>
    <w:rsid w:val="00EF22AE"/>
    <w:rsid w:val="00F83284"/>
    <w:rsid w:val="00FC6AE8"/>
    <w:rsid w:val="00FE2446"/>
    <w:rsid w:val="00FE52BD"/>
    <w:rsid w:val="00FE6152"/>
    <w:rsid w:val="054BE99A"/>
    <w:rsid w:val="17935172"/>
    <w:rsid w:val="7095F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5FA46"/>
  <w15:chartTrackingRefBased/>
  <w15:docId w15:val="{C27C9396-2F59-403E-842C-547E5BE4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83B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359"/>
  </w:style>
  <w:style w:type="paragraph" w:styleId="Rodap">
    <w:name w:val="footer"/>
    <w:basedOn w:val="Normal"/>
    <w:link w:val="RodapChar"/>
    <w:uiPriority w:val="99"/>
    <w:unhideWhenUsed/>
    <w:rsid w:val="002D2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359"/>
  </w:style>
  <w:style w:type="table" w:styleId="Tabelacomgrade">
    <w:name w:val="Table Grid"/>
    <w:basedOn w:val="Tabelanormal"/>
    <w:uiPriority w:val="39"/>
    <w:rsid w:val="005C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37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37D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83B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8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8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governodigital/pt-br/identidade/assinatura-eletro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RECH</dc:creator>
  <cp:keywords/>
  <dc:description/>
  <cp:lastModifiedBy>SANDRA REGINA RECH</cp:lastModifiedBy>
  <cp:revision>2</cp:revision>
  <cp:lastPrinted>2024-08-16T21:02:00Z</cp:lastPrinted>
  <dcterms:created xsi:type="dcterms:W3CDTF">2024-08-20T11:45:00Z</dcterms:created>
  <dcterms:modified xsi:type="dcterms:W3CDTF">2024-08-20T11:45:00Z</dcterms:modified>
</cp:coreProperties>
</file>