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1837" w14:textId="77777777" w:rsidR="00C64135" w:rsidRPr="000519E9" w:rsidRDefault="00C64135" w:rsidP="00237F2B">
      <w:pPr>
        <w:pStyle w:val="Corpodetexto"/>
        <w:spacing w:line="120" w:lineRule="auto"/>
        <w:ind w:firstLine="851"/>
        <w:jc w:val="both"/>
        <w:rPr>
          <w:rFonts w:ascii="Arial" w:hAnsi="Arial" w:cs="Arial"/>
        </w:rPr>
      </w:pPr>
    </w:p>
    <w:p w14:paraId="642ED2BD" w14:textId="5B200D99" w:rsidR="00C64135" w:rsidRPr="000519E9" w:rsidRDefault="00C64135" w:rsidP="00C64135">
      <w:pPr>
        <w:pStyle w:val="Ttulo2"/>
        <w:ind w:firstLine="851"/>
        <w:jc w:val="center"/>
      </w:pPr>
      <w:r w:rsidRPr="000519E9">
        <w:t xml:space="preserve">ANEXO </w:t>
      </w:r>
      <w:r w:rsidR="00B36149">
        <w:t>II</w:t>
      </w:r>
    </w:p>
    <w:p w14:paraId="735797EA" w14:textId="77777777" w:rsidR="00C64135" w:rsidRPr="000519E9" w:rsidRDefault="00C64135" w:rsidP="00C64135">
      <w:pPr>
        <w:pStyle w:val="Corpodetexto"/>
        <w:ind w:firstLine="851"/>
        <w:jc w:val="center"/>
        <w:rPr>
          <w:rFonts w:ascii="Arial" w:hAnsi="Arial" w:cs="Arial"/>
          <w:b/>
          <w:bCs/>
        </w:rPr>
      </w:pPr>
      <w:r w:rsidRPr="000519E9">
        <w:rPr>
          <w:rFonts w:ascii="Arial" w:hAnsi="Arial" w:cs="Arial"/>
          <w:b/>
          <w:bCs/>
        </w:rPr>
        <w:t>GUIA DE COMPOSIÇÃO FAMILIAR</w:t>
      </w:r>
    </w:p>
    <w:p w14:paraId="026BE47F" w14:textId="77777777" w:rsidR="00C64135" w:rsidRPr="000519E9" w:rsidRDefault="00C64135" w:rsidP="00C64135">
      <w:pPr>
        <w:pStyle w:val="Corpodetexto"/>
        <w:ind w:firstLine="851"/>
        <w:jc w:val="both"/>
        <w:rPr>
          <w:rFonts w:ascii="Arial" w:hAnsi="Arial" w:cs="Arial"/>
        </w:rPr>
      </w:pPr>
    </w:p>
    <w:p w14:paraId="0029929D" w14:textId="05F30F03" w:rsidR="00C64135" w:rsidRDefault="00921401" w:rsidP="006C2D46">
      <w:pPr>
        <w:pStyle w:val="Corpodetexto"/>
        <w:jc w:val="both"/>
      </w:pPr>
      <w:r>
        <w:rPr>
          <w:rFonts w:ascii="Arial" w:hAnsi="Arial" w:cs="Arial"/>
        </w:rPr>
        <w:t xml:space="preserve">Acadêmicos menores de </w:t>
      </w:r>
      <w:r w:rsidRPr="00921401">
        <w:rPr>
          <w:rFonts w:ascii="Arial" w:hAnsi="Arial" w:cs="Arial"/>
          <w:u w:val="single"/>
        </w:rPr>
        <w:t>24 anos</w:t>
      </w:r>
      <w:r>
        <w:rPr>
          <w:rFonts w:ascii="Arial" w:hAnsi="Arial" w:cs="Arial"/>
        </w:rPr>
        <w:t xml:space="preserve"> </w:t>
      </w:r>
      <w:r>
        <w:t>deverão apresentar a sua família de origem, mesmo quando residente em domicílio diferente daquela.</w:t>
      </w:r>
    </w:p>
    <w:p w14:paraId="311E6D40" w14:textId="5AA7C352" w:rsidR="00B36149" w:rsidRDefault="00B36149" w:rsidP="00C05778">
      <w:pPr>
        <w:pStyle w:val="Corpodetexto"/>
        <w:jc w:val="both"/>
        <w:rPr>
          <w:rFonts w:ascii="Arial" w:hAnsi="Arial" w:cs="Arial"/>
        </w:rPr>
      </w:pPr>
      <w:r>
        <w:t xml:space="preserve">Incluir </w:t>
      </w:r>
      <w:r w:rsidR="008D76F2">
        <w:t>os dados do candidato à bolsa.</w:t>
      </w:r>
    </w:p>
    <w:p w14:paraId="7A08412A" w14:textId="77777777" w:rsidR="00921401" w:rsidRPr="000519E9" w:rsidRDefault="00921401" w:rsidP="00C64135">
      <w:pPr>
        <w:pStyle w:val="Corpodetexto"/>
        <w:ind w:firstLine="851"/>
        <w:jc w:val="both"/>
        <w:rPr>
          <w:rFonts w:ascii="Arial" w:hAnsi="Arial" w:cs="Arial"/>
        </w:rPr>
      </w:pPr>
    </w:p>
    <w:tbl>
      <w:tblPr>
        <w:tblW w:w="1553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1915"/>
        <w:gridCol w:w="1915"/>
        <w:gridCol w:w="1915"/>
        <w:gridCol w:w="2765"/>
        <w:gridCol w:w="2553"/>
      </w:tblGrid>
      <w:tr w:rsidR="00C64135" w:rsidRPr="000519E9" w14:paraId="513A5D7D" w14:textId="77777777" w:rsidTr="00237F2B">
        <w:trPr>
          <w:trHeight w:hRule="exact" w:val="922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4689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DAC5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Parentesco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7B74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DA59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Data Nascim.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4D91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Situação</w:t>
            </w:r>
            <w:r w:rsidRPr="000519E9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0519E9">
              <w:rPr>
                <w:rFonts w:ascii="Arial" w:hAnsi="Arial" w:cs="Arial"/>
                <w:sz w:val="24"/>
                <w:szCs w:val="24"/>
              </w:rPr>
              <w:t>Atual 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8738" w14:textId="77777777" w:rsidR="00C64135" w:rsidRPr="000519E9" w:rsidRDefault="00C64135" w:rsidP="00505BA0">
            <w:pPr>
              <w:pStyle w:val="TableParagraph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Renda</w:t>
            </w:r>
            <w:r w:rsidRPr="000519E9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0519E9">
              <w:rPr>
                <w:rFonts w:ascii="Arial" w:hAnsi="Arial" w:cs="Arial"/>
                <w:sz w:val="24"/>
                <w:szCs w:val="24"/>
              </w:rPr>
              <w:t>Mensal (bruta)</w:t>
            </w:r>
          </w:p>
        </w:tc>
      </w:tr>
      <w:tr w:rsidR="00C64135" w:rsidRPr="000519E9" w14:paraId="0A8F3DBC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5ED9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8DE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1C4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8947A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BBE6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4D81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46EF9290" w14:textId="77777777" w:rsidTr="00921401">
        <w:trPr>
          <w:trHeight w:hRule="exact" w:val="452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100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390F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BDBA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7B2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BD24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D63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052D3DFB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8556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2B15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7B67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EFC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FC4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750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1CDA7A37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79E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B9A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153C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948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26C7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7B2F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0882D4FB" w14:textId="77777777" w:rsidTr="00921401">
        <w:trPr>
          <w:trHeight w:hRule="exact" w:val="452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560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911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9A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A72C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17BB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251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02B01F89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560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66BD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3C99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8E8C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905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25C8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64135" w:rsidRPr="000519E9" w14:paraId="1FC4C6CD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6EE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C313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7AC1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298F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3F12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7380" w14:textId="77777777" w:rsidR="00C64135" w:rsidRPr="000519E9" w:rsidRDefault="00C64135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3596" w:rsidRPr="000519E9" w14:paraId="502E0C09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01F6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E90C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516B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4A78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93D7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8C6D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3596" w:rsidRPr="000519E9" w14:paraId="65AAEDA9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D4B9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782D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2E50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9657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7B4C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D779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13596" w:rsidRPr="000519E9" w14:paraId="4136883B" w14:textId="77777777" w:rsidTr="00921401">
        <w:trPr>
          <w:trHeight w:hRule="exact" w:val="455"/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7990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4316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5831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284B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8C93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E09C" w14:textId="77777777" w:rsidR="00913596" w:rsidRPr="000519E9" w:rsidRDefault="00913596" w:rsidP="0092140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B0B5D05" w14:textId="77777777" w:rsidR="00C64135" w:rsidRDefault="00C64135" w:rsidP="00C64135">
      <w:pPr>
        <w:jc w:val="both"/>
        <w:rPr>
          <w:rFonts w:ascii="Arial" w:hAnsi="Arial" w:cs="Arial"/>
          <w:sz w:val="24"/>
          <w:szCs w:val="24"/>
        </w:rPr>
      </w:pPr>
    </w:p>
    <w:p w14:paraId="6B776622" w14:textId="3FD128FE" w:rsidR="00C64135" w:rsidRPr="000519E9" w:rsidRDefault="00C64135" w:rsidP="00921401">
      <w:pPr>
        <w:jc w:val="both"/>
        <w:rPr>
          <w:rFonts w:ascii="Arial" w:hAnsi="Arial" w:cs="Arial"/>
        </w:rPr>
      </w:pPr>
      <w:r w:rsidRPr="000519E9">
        <w:rPr>
          <w:rFonts w:ascii="Arial" w:hAnsi="Arial" w:cs="Arial"/>
          <w:sz w:val="24"/>
          <w:szCs w:val="24"/>
        </w:rPr>
        <w:t>*Código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da</w:t>
      </w:r>
      <w:r w:rsidRPr="000519E9">
        <w:rPr>
          <w:rFonts w:ascii="Arial" w:hAnsi="Arial" w:cs="Arial"/>
          <w:spacing w:val="-3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situação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atual: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A</w:t>
      </w:r>
      <w:r w:rsidRPr="000519E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="006C2D46">
        <w:rPr>
          <w:rFonts w:ascii="Arial" w:hAnsi="Arial" w:cs="Arial"/>
          <w:sz w:val="24"/>
          <w:szCs w:val="24"/>
        </w:rPr>
        <w:t>A</w:t>
      </w:r>
      <w:r w:rsidRPr="000519E9">
        <w:rPr>
          <w:rFonts w:ascii="Arial" w:hAnsi="Arial" w:cs="Arial"/>
          <w:sz w:val="24"/>
          <w:szCs w:val="24"/>
        </w:rPr>
        <w:t xml:space="preserve">posentado; </w:t>
      </w:r>
      <w:r w:rsidRPr="000519E9">
        <w:rPr>
          <w:rFonts w:ascii="Arial" w:hAnsi="Arial" w:cs="Arial"/>
          <w:spacing w:val="41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T</w:t>
      </w:r>
      <w:r w:rsidRPr="000519E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5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 xml:space="preserve">Trabalha; </w:t>
      </w:r>
      <w:r w:rsidRPr="000519E9">
        <w:rPr>
          <w:rFonts w:ascii="Arial" w:hAnsi="Arial" w:cs="Arial"/>
          <w:spacing w:val="42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I</w:t>
      </w:r>
      <w:r w:rsidRPr="000519E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3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Incapacitado</w:t>
      </w:r>
      <w:r w:rsidRPr="000519E9">
        <w:rPr>
          <w:rFonts w:ascii="Arial" w:hAnsi="Arial" w:cs="Arial"/>
          <w:spacing w:val="-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(doença);</w:t>
      </w:r>
      <w:r w:rsidRPr="000519E9">
        <w:rPr>
          <w:rFonts w:ascii="Arial" w:hAnsi="Arial" w:cs="Arial"/>
          <w:spacing w:val="43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E</w:t>
      </w:r>
      <w:r w:rsidRPr="000519E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43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Estudante;</w:t>
      </w:r>
      <w:r w:rsidRPr="000519E9">
        <w:rPr>
          <w:rFonts w:ascii="Arial" w:hAnsi="Arial" w:cs="Arial"/>
          <w:spacing w:val="42"/>
          <w:sz w:val="24"/>
          <w:szCs w:val="24"/>
        </w:rPr>
        <w:t xml:space="preserve"> </w:t>
      </w:r>
      <w:r w:rsidRPr="000519E9">
        <w:rPr>
          <w:rFonts w:ascii="Arial" w:hAnsi="Arial" w:cs="Arial"/>
          <w:b/>
          <w:bCs/>
          <w:sz w:val="24"/>
          <w:szCs w:val="24"/>
        </w:rPr>
        <w:t>P</w:t>
      </w:r>
      <w:r w:rsidRPr="000519E9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-</w:t>
      </w:r>
      <w:r w:rsidRPr="000519E9">
        <w:rPr>
          <w:rFonts w:ascii="Arial" w:hAnsi="Arial" w:cs="Arial"/>
          <w:spacing w:val="-5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 xml:space="preserve">Pensionista; </w:t>
      </w:r>
      <w:r w:rsidRPr="000519E9">
        <w:rPr>
          <w:rFonts w:ascii="Arial" w:hAnsi="Arial" w:cs="Arial"/>
          <w:b/>
          <w:bCs/>
          <w:sz w:val="24"/>
          <w:szCs w:val="24"/>
        </w:rPr>
        <w:t xml:space="preserve">DSR </w:t>
      </w:r>
      <w:r w:rsidRPr="000519E9">
        <w:rPr>
          <w:rFonts w:ascii="Arial" w:hAnsi="Arial" w:cs="Arial"/>
          <w:sz w:val="24"/>
          <w:szCs w:val="24"/>
        </w:rPr>
        <w:t>- Desempregado sem</w:t>
      </w:r>
      <w:r w:rsidRPr="000519E9">
        <w:rPr>
          <w:rFonts w:ascii="Arial" w:hAnsi="Arial" w:cs="Arial"/>
          <w:spacing w:val="-11"/>
          <w:sz w:val="24"/>
          <w:szCs w:val="24"/>
        </w:rPr>
        <w:t xml:space="preserve"> </w:t>
      </w:r>
      <w:r w:rsidRPr="000519E9">
        <w:rPr>
          <w:rFonts w:ascii="Arial" w:hAnsi="Arial" w:cs="Arial"/>
          <w:sz w:val="24"/>
          <w:szCs w:val="24"/>
        </w:rPr>
        <w:t>renda.</w:t>
      </w:r>
    </w:p>
    <w:sectPr w:rsidR="00C64135" w:rsidRPr="000519E9" w:rsidSect="009135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183B" w14:textId="77777777" w:rsidR="001B15A6" w:rsidRDefault="001B15A6" w:rsidP="00C64135">
      <w:r>
        <w:separator/>
      </w:r>
    </w:p>
  </w:endnote>
  <w:endnote w:type="continuationSeparator" w:id="0">
    <w:p w14:paraId="04A41C0D" w14:textId="77777777" w:rsidR="001B15A6" w:rsidRDefault="001B15A6" w:rsidP="00C6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70E0" w14:textId="77777777" w:rsidR="00396B28" w:rsidRDefault="00396B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74F4" w14:textId="77777777" w:rsidR="00396B28" w:rsidRDefault="00396B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24E9" w14:textId="77777777" w:rsidR="00396B28" w:rsidRDefault="00396B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00B4" w14:textId="77777777" w:rsidR="001B15A6" w:rsidRDefault="001B15A6" w:rsidP="00C64135">
      <w:r>
        <w:separator/>
      </w:r>
    </w:p>
  </w:footnote>
  <w:footnote w:type="continuationSeparator" w:id="0">
    <w:p w14:paraId="36C6A30B" w14:textId="77777777" w:rsidR="001B15A6" w:rsidRDefault="001B15A6" w:rsidP="00C6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DC39" w14:textId="77777777" w:rsidR="00396B28" w:rsidRDefault="00396B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12C4" w14:textId="0FD9C887" w:rsidR="00C64135" w:rsidRDefault="00396B28" w:rsidP="00921401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C4748D" wp14:editId="30EE9FE3">
          <wp:simplePos x="0" y="0"/>
          <wp:positionH relativeFrom="margin">
            <wp:align>center</wp:align>
          </wp:positionH>
          <wp:positionV relativeFrom="paragraph">
            <wp:posOffset>-277038</wp:posOffset>
          </wp:positionV>
          <wp:extent cx="5644515" cy="899795"/>
          <wp:effectExtent l="0" t="0" r="0" b="0"/>
          <wp:wrapNone/>
          <wp:docPr id="8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51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46D19C" w14:textId="5B52BAEC" w:rsidR="00C64135" w:rsidRDefault="00C6413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3AE2" w14:textId="77777777" w:rsidR="00396B28" w:rsidRDefault="00396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A8"/>
    <w:rsid w:val="000A623C"/>
    <w:rsid w:val="001B15A6"/>
    <w:rsid w:val="00237F2B"/>
    <w:rsid w:val="0028713F"/>
    <w:rsid w:val="00396B28"/>
    <w:rsid w:val="004312A8"/>
    <w:rsid w:val="0046180B"/>
    <w:rsid w:val="00521222"/>
    <w:rsid w:val="006C2D46"/>
    <w:rsid w:val="008D76F2"/>
    <w:rsid w:val="00913596"/>
    <w:rsid w:val="00921401"/>
    <w:rsid w:val="0095117B"/>
    <w:rsid w:val="00B36149"/>
    <w:rsid w:val="00C05778"/>
    <w:rsid w:val="00C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7DEF1"/>
  <w15:chartTrackingRefBased/>
  <w15:docId w15:val="{E0AAE155-0FE4-43FF-9815-04196EC5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3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C64135"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4135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641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64135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64135"/>
  </w:style>
  <w:style w:type="paragraph" w:styleId="Cabealho">
    <w:name w:val="header"/>
    <w:basedOn w:val="Normal"/>
    <w:link w:val="CabealhoChar"/>
    <w:uiPriority w:val="99"/>
    <w:unhideWhenUsed/>
    <w:rsid w:val="00C641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135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41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135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PACHECO ALVES</dc:creator>
  <cp:keywords/>
  <dc:description/>
  <cp:lastModifiedBy>TIAGO JACKSON MAY DEZUO</cp:lastModifiedBy>
  <cp:revision>7</cp:revision>
  <dcterms:created xsi:type="dcterms:W3CDTF">2023-09-01T19:56:00Z</dcterms:created>
  <dcterms:modified xsi:type="dcterms:W3CDTF">2025-02-20T11:43:00Z</dcterms:modified>
</cp:coreProperties>
</file>