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80683" w14:textId="77777777" w:rsidR="00915FE8" w:rsidRDefault="00B8264E" w:rsidP="00DB713B">
      <w:pPr>
        <w:ind w:left="851"/>
        <w:jc w:val="both"/>
      </w:pPr>
      <w:r>
        <w:t>Prezados</w:t>
      </w:r>
      <w:r w:rsidR="00E46A43">
        <w:t>(as)</w:t>
      </w:r>
      <w:r>
        <w:t xml:space="preserve"> Alunos</w:t>
      </w:r>
      <w:r w:rsidR="00E46A43">
        <w:t>(as) Veteranos(as)</w:t>
      </w:r>
      <w:r>
        <w:t>,</w:t>
      </w:r>
    </w:p>
    <w:p w14:paraId="17DEBC17" w14:textId="77777777" w:rsidR="00B4307C" w:rsidRDefault="00B4307C" w:rsidP="00DB713B">
      <w:pPr>
        <w:ind w:left="851"/>
        <w:jc w:val="both"/>
      </w:pPr>
      <w:r>
        <w:tab/>
        <w:t xml:space="preserve">Esclarecemos que </w:t>
      </w:r>
      <w:r w:rsidR="00A1548B">
        <w:t>os processos de</w:t>
      </w:r>
      <w:r w:rsidR="0049564B">
        <w:t xml:space="preserve"> rematrícula e ajustes são compost</w:t>
      </w:r>
      <w:r w:rsidR="00A1548B">
        <w:t>o</w:t>
      </w:r>
      <w:r w:rsidR="0049564B">
        <w:t xml:space="preserve">s por </w:t>
      </w:r>
      <w:r w:rsidR="003E0946">
        <w:t xml:space="preserve">até </w:t>
      </w:r>
      <w:r w:rsidR="0049564B">
        <w:t>3 etapas</w:t>
      </w:r>
      <w:r w:rsidR="003E0946">
        <w:t>:</w:t>
      </w:r>
    </w:p>
    <w:p w14:paraId="56E2726E" w14:textId="39C1707C" w:rsidR="0049564B" w:rsidRDefault="0049564B" w:rsidP="00DB713B">
      <w:pPr>
        <w:ind w:left="851"/>
        <w:jc w:val="both"/>
      </w:pPr>
      <w:r w:rsidRPr="008A5DD3">
        <w:rPr>
          <w:bCs/>
        </w:rPr>
        <w:t>1ª Etapa:</w:t>
      </w:r>
      <w:r w:rsidRPr="00A1548B">
        <w:rPr>
          <w:b/>
        </w:rPr>
        <w:t xml:space="preserve"> Período de rematrícula</w:t>
      </w:r>
      <w:r>
        <w:t>,</w:t>
      </w:r>
      <w:r w:rsidR="00A764B4">
        <w:t xml:space="preserve"> </w:t>
      </w:r>
      <w:r w:rsidR="00A764B4" w:rsidRPr="00A764B4">
        <w:rPr>
          <w:color w:val="FF0000"/>
        </w:rPr>
        <w:t>online via SIGA,</w:t>
      </w:r>
      <w:r>
        <w:t xml:space="preserve"> de </w:t>
      </w:r>
      <w:r w:rsidR="00012CD8">
        <w:rPr>
          <w:b/>
          <w:bCs/>
        </w:rPr>
        <w:t>04</w:t>
      </w:r>
      <w:r w:rsidRPr="006714BD">
        <w:rPr>
          <w:b/>
          <w:bCs/>
        </w:rPr>
        <w:t xml:space="preserve"> à </w:t>
      </w:r>
      <w:r w:rsidR="00012CD8">
        <w:rPr>
          <w:b/>
          <w:bCs/>
        </w:rPr>
        <w:t>07</w:t>
      </w:r>
      <w:r w:rsidRPr="006714BD">
        <w:rPr>
          <w:b/>
          <w:bCs/>
        </w:rPr>
        <w:t>/0</w:t>
      </w:r>
      <w:r w:rsidR="00012CD8">
        <w:rPr>
          <w:b/>
          <w:bCs/>
        </w:rPr>
        <w:t>2</w:t>
      </w:r>
      <w:r w:rsidR="00C427C5">
        <w:rPr>
          <w:b/>
          <w:bCs/>
        </w:rPr>
        <w:t>/202</w:t>
      </w:r>
      <w:r w:rsidR="00012CD8">
        <w:rPr>
          <w:b/>
          <w:bCs/>
        </w:rPr>
        <w:t>5</w:t>
      </w:r>
      <w:r>
        <w:t>. A data e horário da matrícula é baseada no ranking e disponibilizada no SIGA.</w:t>
      </w:r>
    </w:p>
    <w:p w14:paraId="484CC904" w14:textId="00192C3B" w:rsidR="0049564B" w:rsidRDefault="0049564B" w:rsidP="00DB713B">
      <w:pPr>
        <w:ind w:left="851"/>
        <w:jc w:val="both"/>
      </w:pPr>
      <w:r w:rsidRPr="008A5DD3">
        <w:rPr>
          <w:bCs/>
        </w:rPr>
        <w:t>2ª Etapa:</w:t>
      </w:r>
      <w:r w:rsidRPr="00A1548B">
        <w:rPr>
          <w:b/>
        </w:rPr>
        <w:t xml:space="preserve"> Período de Ajustes </w:t>
      </w:r>
      <w:r w:rsidR="00AF356B">
        <w:rPr>
          <w:b/>
        </w:rPr>
        <w:t xml:space="preserve">de matrícula </w:t>
      </w:r>
      <w:r w:rsidRPr="00AF356B">
        <w:rPr>
          <w:b/>
          <w:color w:val="FF0000"/>
        </w:rPr>
        <w:t>ONLINE via SIGA</w:t>
      </w:r>
      <w:r>
        <w:t xml:space="preserve">, de </w:t>
      </w:r>
      <w:r w:rsidRPr="007D4482">
        <w:rPr>
          <w:b/>
          <w:bCs/>
        </w:rPr>
        <w:t>2</w:t>
      </w:r>
      <w:r w:rsidR="00012CD8">
        <w:rPr>
          <w:b/>
          <w:bCs/>
        </w:rPr>
        <w:t>4/02/2025</w:t>
      </w:r>
      <w:r w:rsidRPr="007D4482">
        <w:rPr>
          <w:b/>
          <w:bCs/>
        </w:rPr>
        <w:t xml:space="preserve"> à </w:t>
      </w:r>
      <w:r w:rsidR="00012CD8">
        <w:rPr>
          <w:b/>
          <w:bCs/>
        </w:rPr>
        <w:t>05/03/2025</w:t>
      </w:r>
      <w:r>
        <w:t xml:space="preserve"> (neste período as disciplinas de outros cursos do CAV que são equivalentes tornam-se disponíveis no SIGA para matrícula</w:t>
      </w:r>
      <w:r w:rsidR="00C427C5">
        <w:t>s</w:t>
      </w:r>
      <w:r w:rsidR="003E0946">
        <w:t xml:space="preserve"> entre</w:t>
      </w:r>
      <w:r w:rsidR="00C427C5">
        <w:t xml:space="preserve"> </w:t>
      </w:r>
      <w:r w:rsidR="003E0946">
        <w:t>cursos</w:t>
      </w:r>
      <w:r w:rsidR="007D4482">
        <w:t>,</w:t>
      </w:r>
      <w:r>
        <w:t xml:space="preserve"> caso tenha</w:t>
      </w:r>
      <w:r w:rsidR="00AF356B">
        <w:t>m</w:t>
      </w:r>
      <w:r>
        <w:t xml:space="preserve"> vaga</w:t>
      </w:r>
      <w:r w:rsidR="00AF356B">
        <w:t>s</w:t>
      </w:r>
      <w:r>
        <w:t>)</w:t>
      </w:r>
      <w:r w:rsidR="00C427C5">
        <w:t>.</w:t>
      </w:r>
    </w:p>
    <w:p w14:paraId="44C87D3D" w14:textId="1033888D" w:rsidR="00B8264E" w:rsidRPr="003E0946" w:rsidRDefault="00A1548B" w:rsidP="00AF356B">
      <w:pPr>
        <w:ind w:left="851"/>
        <w:jc w:val="both"/>
      </w:pPr>
      <w:r w:rsidRPr="008A5DD3">
        <w:rPr>
          <w:bCs/>
        </w:rPr>
        <w:t>3ª Etapa:</w:t>
      </w:r>
      <w:r w:rsidRPr="003E0946">
        <w:rPr>
          <w:b/>
        </w:rPr>
        <w:t xml:space="preserve"> Período de Ajustes </w:t>
      </w:r>
      <w:r w:rsidRPr="003E0946">
        <w:rPr>
          <w:b/>
          <w:color w:val="FF0000"/>
        </w:rPr>
        <w:t xml:space="preserve">via Microsoft </w:t>
      </w:r>
      <w:proofErr w:type="spellStart"/>
      <w:r w:rsidRPr="003E0946">
        <w:rPr>
          <w:b/>
          <w:color w:val="FF0000"/>
        </w:rPr>
        <w:t>forms</w:t>
      </w:r>
      <w:proofErr w:type="spellEnd"/>
      <w:r w:rsidRPr="003E0946">
        <w:rPr>
          <w:b/>
          <w:color w:val="FF0000"/>
        </w:rPr>
        <w:t xml:space="preserve"> </w:t>
      </w:r>
      <w:r w:rsidR="00012CD8">
        <w:rPr>
          <w:b/>
        </w:rPr>
        <w:t>05</w:t>
      </w:r>
      <w:r w:rsidRPr="003E0946">
        <w:rPr>
          <w:b/>
        </w:rPr>
        <w:t xml:space="preserve"> à </w:t>
      </w:r>
      <w:r w:rsidR="00C427C5">
        <w:rPr>
          <w:b/>
        </w:rPr>
        <w:t>0</w:t>
      </w:r>
      <w:r w:rsidR="00012CD8">
        <w:rPr>
          <w:b/>
        </w:rPr>
        <w:t>7</w:t>
      </w:r>
      <w:r w:rsidRPr="003E0946">
        <w:rPr>
          <w:b/>
        </w:rPr>
        <w:t>/0</w:t>
      </w:r>
      <w:r w:rsidR="00012CD8">
        <w:rPr>
          <w:b/>
        </w:rPr>
        <w:t>3/2025</w:t>
      </w:r>
      <w:r w:rsidR="00AF356B">
        <w:t xml:space="preserve"> (Iniciando as 08hs e encerrando as 18hs), </w:t>
      </w:r>
      <w:r w:rsidR="003E0946">
        <w:t>ou seja</w:t>
      </w:r>
      <w:r w:rsidR="003E0946" w:rsidRPr="003E0946">
        <w:t>,</w:t>
      </w:r>
      <w:r w:rsidR="00B8264E" w:rsidRPr="003E0946">
        <w:t xml:space="preserve"> o formulário do </w:t>
      </w:r>
      <w:proofErr w:type="spellStart"/>
      <w:r w:rsidR="002E0B75">
        <w:t>f</w:t>
      </w:r>
      <w:r w:rsidR="00B8264E" w:rsidRPr="003E0946">
        <w:t>orms</w:t>
      </w:r>
      <w:proofErr w:type="spellEnd"/>
      <w:r w:rsidR="00B8264E" w:rsidRPr="003E0946">
        <w:t xml:space="preserve"> é destinad</w:t>
      </w:r>
      <w:r w:rsidR="00E46A43" w:rsidRPr="003E0946">
        <w:t>o</w:t>
      </w:r>
      <w:r w:rsidR="00B8264E" w:rsidRPr="003E0946">
        <w:t xml:space="preserve"> para quem não conseguiu vaga durante o período de ajustes ON LINE.</w:t>
      </w:r>
    </w:p>
    <w:p w14:paraId="5A795E62" w14:textId="77777777" w:rsidR="00B8264E" w:rsidRDefault="00B8264E" w:rsidP="00DB713B">
      <w:pPr>
        <w:ind w:left="851" w:firstLine="565"/>
        <w:jc w:val="both"/>
        <w:rPr>
          <w:b/>
          <w:i/>
          <w:color w:val="FF0000"/>
          <w:u w:val="single"/>
        </w:rPr>
      </w:pPr>
      <w:r w:rsidRPr="00646373">
        <w:rPr>
          <w:b/>
          <w:i/>
          <w:color w:val="FF0000"/>
          <w:u w:val="single"/>
        </w:rPr>
        <w:t>Resumindo, tentem fazer os ajustes pelo SIGA primeiro e caso não consigam vagas a</w:t>
      </w:r>
      <w:r w:rsidR="00E46A43" w:rsidRPr="00646373">
        <w:rPr>
          <w:b/>
          <w:i/>
          <w:color w:val="FF0000"/>
          <w:u w:val="single"/>
        </w:rPr>
        <w:t>í</w:t>
      </w:r>
      <w:r w:rsidRPr="00646373">
        <w:rPr>
          <w:b/>
          <w:i/>
          <w:color w:val="FF0000"/>
          <w:u w:val="single"/>
        </w:rPr>
        <w:t xml:space="preserve"> sim tentem vagas via FORMS.</w:t>
      </w:r>
    </w:p>
    <w:p w14:paraId="7D26AB8A" w14:textId="77777777" w:rsidR="003E0946" w:rsidRPr="003E0946" w:rsidRDefault="003E0946" w:rsidP="00DB713B">
      <w:pPr>
        <w:ind w:left="851" w:firstLine="565"/>
        <w:jc w:val="both"/>
      </w:pPr>
      <w:r w:rsidRPr="003E0946">
        <w:t xml:space="preserve">Abaixo link para solicitar vagas via </w:t>
      </w:r>
      <w:proofErr w:type="spellStart"/>
      <w:r w:rsidRPr="003E0946">
        <w:t>forms</w:t>
      </w:r>
      <w:proofErr w:type="spellEnd"/>
      <w:r w:rsidRPr="003E0946">
        <w:t xml:space="preserve"> (abrirá somente nos dias acima mencionados)</w:t>
      </w:r>
      <w:r>
        <w:t>:</w:t>
      </w:r>
    </w:p>
    <w:p w14:paraId="4F8FDA72" w14:textId="77777777" w:rsidR="00E46A43" w:rsidRDefault="00373F75" w:rsidP="00DB713B">
      <w:pPr>
        <w:ind w:left="851"/>
        <w:jc w:val="both"/>
        <w:rPr>
          <w:rStyle w:val="Hyperlink"/>
          <w:color w:val="2E74B5" w:themeColor="accent1" w:themeShade="BF"/>
        </w:rPr>
      </w:pPr>
      <w:hyperlink r:id="rId4" w:history="1">
        <w:r w:rsidRPr="00C94139">
          <w:rPr>
            <w:rStyle w:val="Hyperlink"/>
            <w:color w:val="034990" w:themeColor="hyperlink" w:themeShade="BF"/>
          </w:rPr>
          <w:t>https://forms.office.com/Pages/ResponsePage.aspx?id=qOS2pY7Fik6Xqaf1ZBWhHYiFsgd2aX9JkS_-sdz16WFUQVhURFNVSFpNRjAwSTJKNVU3SkZTUkJLWi4u</w:t>
        </w:r>
      </w:hyperlink>
    </w:p>
    <w:p w14:paraId="5CBC376E" w14:textId="37F08861" w:rsidR="0074749E" w:rsidRPr="0074749E" w:rsidRDefault="0074749E" w:rsidP="00DB713B">
      <w:pPr>
        <w:ind w:left="851" w:firstLine="565"/>
        <w:jc w:val="both"/>
      </w:pPr>
      <w:r w:rsidRPr="0074749E">
        <w:t xml:space="preserve">Conforme calendário acadêmico, a Secretaria de Graduação tem até dia </w:t>
      </w:r>
      <w:r w:rsidR="00230BE0" w:rsidRPr="00C427C5">
        <w:rPr>
          <w:b/>
          <w:bCs/>
        </w:rPr>
        <w:t>1</w:t>
      </w:r>
      <w:r w:rsidR="00012CD8">
        <w:rPr>
          <w:b/>
          <w:bCs/>
        </w:rPr>
        <w:t>1</w:t>
      </w:r>
      <w:r w:rsidR="00230BE0" w:rsidRPr="00C427C5">
        <w:rPr>
          <w:b/>
          <w:bCs/>
        </w:rPr>
        <w:t>/0</w:t>
      </w:r>
      <w:r w:rsidR="00012CD8">
        <w:rPr>
          <w:b/>
          <w:bCs/>
        </w:rPr>
        <w:t>3/2025</w:t>
      </w:r>
      <w:r w:rsidRPr="0074749E">
        <w:t xml:space="preserve"> para fazer as inclusões</w:t>
      </w:r>
      <w:r w:rsidR="003E0946">
        <w:t xml:space="preserve"> dos ajustes no SIGA do aluno,</w:t>
      </w:r>
      <w:r w:rsidRPr="0074749E">
        <w:t xml:space="preserve"> de acordo com o parecer do departamento do curso e/ou do professor da disciplina.</w:t>
      </w:r>
    </w:p>
    <w:p w14:paraId="3BA76601" w14:textId="77777777" w:rsidR="0074749E" w:rsidRPr="0074749E" w:rsidRDefault="0074749E" w:rsidP="00DB713B">
      <w:pPr>
        <w:ind w:left="851" w:firstLine="565"/>
        <w:jc w:val="both"/>
      </w:pPr>
      <w:r w:rsidRPr="0074749E">
        <w:t>Tais retornos estarão disponíveis neste link na p</w:t>
      </w:r>
      <w:r w:rsidR="00E4162D">
        <w:t>á</w:t>
      </w:r>
      <w:r w:rsidRPr="0074749E">
        <w:t>gina da secretaria de graduação do CAV.</w:t>
      </w:r>
    </w:p>
    <w:p w14:paraId="2001158C" w14:textId="77777777" w:rsidR="0074749E" w:rsidRDefault="0074749E" w:rsidP="00DB713B">
      <w:pPr>
        <w:ind w:left="851"/>
        <w:jc w:val="both"/>
        <w:rPr>
          <w:color w:val="2E74B5" w:themeColor="accent1" w:themeShade="BF"/>
        </w:rPr>
      </w:pPr>
      <w:hyperlink r:id="rId5" w:history="1">
        <w:r w:rsidRPr="00C94139">
          <w:rPr>
            <w:rStyle w:val="Hyperlink"/>
            <w:color w:val="034990" w:themeColor="hyperlink" w:themeShade="BF"/>
          </w:rPr>
          <w:t>https://www.udesc.br/cav/secretariadegraduacao/publicacoesdiversas</w:t>
        </w:r>
      </w:hyperlink>
    </w:p>
    <w:p w14:paraId="64A465E3" w14:textId="77777777" w:rsidR="00A31921" w:rsidRDefault="00A31921" w:rsidP="00DB713B">
      <w:pPr>
        <w:ind w:left="851" w:firstLine="565"/>
        <w:jc w:val="both"/>
      </w:pPr>
      <w:r>
        <w:t>Segue calendário acadêmico UDESC.</w:t>
      </w:r>
    </w:p>
    <w:p w14:paraId="315DD67D" w14:textId="3B84BDDB" w:rsidR="002620EC" w:rsidRDefault="00012CD8" w:rsidP="00DB713B">
      <w:pPr>
        <w:ind w:left="851"/>
        <w:jc w:val="both"/>
      </w:pPr>
      <w:hyperlink r:id="rId6" w:history="1">
        <w:r w:rsidRPr="00AA4EE9">
          <w:rPr>
            <w:rStyle w:val="Hyperlink"/>
          </w:rPr>
          <w:t>https://secon.udesc.br/consuni/camaras/ceg/resol-anexos/2024/009-2024-ceg-anexo.pdf</w:t>
        </w:r>
      </w:hyperlink>
      <w:r>
        <w:t xml:space="preserve"> </w:t>
      </w:r>
      <w:r w:rsidR="00B0551C">
        <w:t xml:space="preserve"> </w:t>
      </w:r>
    </w:p>
    <w:p w14:paraId="51F2AD52" w14:textId="77777777" w:rsidR="008F05DF" w:rsidRDefault="008F05DF" w:rsidP="00DB713B">
      <w:pPr>
        <w:ind w:left="851"/>
        <w:jc w:val="both"/>
        <w:rPr>
          <w:b/>
        </w:rPr>
      </w:pPr>
    </w:p>
    <w:p w14:paraId="77FA454F" w14:textId="609B8FA8" w:rsidR="00A31921" w:rsidRPr="00373F75" w:rsidRDefault="00373F75" w:rsidP="00DB713B">
      <w:pPr>
        <w:ind w:left="851"/>
        <w:jc w:val="both"/>
        <w:rPr>
          <w:b/>
        </w:rPr>
      </w:pPr>
      <w:r w:rsidRPr="00373F75">
        <w:rPr>
          <w:b/>
        </w:rPr>
        <w:t>OBS: Caso você seja calouro</w:t>
      </w:r>
      <w:r w:rsidR="00012CD8">
        <w:rPr>
          <w:b/>
        </w:rPr>
        <w:t xml:space="preserve"> </w:t>
      </w:r>
      <w:r w:rsidR="00012CD8" w:rsidRPr="00012CD8">
        <w:rPr>
          <w:b/>
          <w:color w:val="FF0000"/>
        </w:rPr>
        <w:t>2025/1</w:t>
      </w:r>
      <w:r w:rsidRPr="00373F75">
        <w:rPr>
          <w:b/>
        </w:rPr>
        <w:t xml:space="preserve"> e tenha recebido este </w:t>
      </w:r>
      <w:proofErr w:type="spellStart"/>
      <w:r w:rsidRPr="00373F75">
        <w:rPr>
          <w:b/>
        </w:rPr>
        <w:t>email</w:t>
      </w:r>
      <w:proofErr w:type="spellEnd"/>
      <w:r w:rsidRPr="00373F75">
        <w:rPr>
          <w:b/>
        </w:rPr>
        <w:t>, por favor desconsidere-o.</w:t>
      </w:r>
    </w:p>
    <w:p w14:paraId="5741E7FA" w14:textId="77777777" w:rsidR="00DB713B" w:rsidRDefault="00DB713B" w:rsidP="00DB713B">
      <w:pPr>
        <w:ind w:left="851"/>
        <w:jc w:val="both"/>
      </w:pPr>
    </w:p>
    <w:p w14:paraId="166D3A77" w14:textId="77777777" w:rsidR="00E46A43" w:rsidRDefault="00E46A43" w:rsidP="00DB713B">
      <w:pPr>
        <w:ind w:left="851"/>
        <w:jc w:val="both"/>
      </w:pPr>
      <w:r>
        <w:t xml:space="preserve">Att. Daniel </w:t>
      </w:r>
      <w:proofErr w:type="spellStart"/>
      <w:r>
        <w:t>Suiter</w:t>
      </w:r>
      <w:proofErr w:type="spellEnd"/>
    </w:p>
    <w:p w14:paraId="77689622" w14:textId="77777777" w:rsidR="00E46A43" w:rsidRDefault="00E46A43" w:rsidP="00DB713B">
      <w:pPr>
        <w:ind w:left="851"/>
        <w:jc w:val="both"/>
      </w:pPr>
      <w:r>
        <w:t>Secretário de Ensino de Graduação CAV/UDESC</w:t>
      </w:r>
    </w:p>
    <w:sectPr w:rsidR="00E46A43" w:rsidSect="001F3172">
      <w:pgSz w:w="11907" w:h="16840" w:code="9"/>
      <w:pgMar w:top="1049" w:right="1134" w:bottom="354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4E"/>
    <w:rsid w:val="00012CD8"/>
    <w:rsid w:val="000323E9"/>
    <w:rsid w:val="00122701"/>
    <w:rsid w:val="0016073A"/>
    <w:rsid w:val="001F3172"/>
    <w:rsid w:val="00230BE0"/>
    <w:rsid w:val="002620EC"/>
    <w:rsid w:val="002D460D"/>
    <w:rsid w:val="002E0B75"/>
    <w:rsid w:val="003403FE"/>
    <w:rsid w:val="00373F75"/>
    <w:rsid w:val="003E0946"/>
    <w:rsid w:val="00484B15"/>
    <w:rsid w:val="004940B6"/>
    <w:rsid w:val="0049564B"/>
    <w:rsid w:val="005A0A28"/>
    <w:rsid w:val="00646373"/>
    <w:rsid w:val="006714BD"/>
    <w:rsid w:val="0074749E"/>
    <w:rsid w:val="00750E68"/>
    <w:rsid w:val="007D4482"/>
    <w:rsid w:val="008A5DD3"/>
    <w:rsid w:val="008B55A4"/>
    <w:rsid w:val="008E0A90"/>
    <w:rsid w:val="008F05DF"/>
    <w:rsid w:val="00915FE8"/>
    <w:rsid w:val="00A1548B"/>
    <w:rsid w:val="00A31921"/>
    <w:rsid w:val="00A764B4"/>
    <w:rsid w:val="00A86570"/>
    <w:rsid w:val="00AF356B"/>
    <w:rsid w:val="00B0551C"/>
    <w:rsid w:val="00B179D5"/>
    <w:rsid w:val="00B27537"/>
    <w:rsid w:val="00B4307C"/>
    <w:rsid w:val="00B64AAB"/>
    <w:rsid w:val="00B8264E"/>
    <w:rsid w:val="00BB7C81"/>
    <w:rsid w:val="00C427C5"/>
    <w:rsid w:val="00DB713B"/>
    <w:rsid w:val="00DF7824"/>
    <w:rsid w:val="00E1557B"/>
    <w:rsid w:val="00E3615A"/>
    <w:rsid w:val="00E4162D"/>
    <w:rsid w:val="00E46A43"/>
    <w:rsid w:val="00EB1259"/>
    <w:rsid w:val="00EB6C15"/>
    <w:rsid w:val="00F514F8"/>
    <w:rsid w:val="00FE3B48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6CA4"/>
  <w15:chartTrackingRefBased/>
  <w15:docId w15:val="{63BA5AD5-5DC2-4B56-A35C-7D636936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6A4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73F75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557B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B7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con.udesc.br/consuni/camaras/ceg/resol-anexos/2024/009-2024-ceg-anexo.pdf" TargetMode="External"/><Relationship Id="rId5" Type="http://schemas.openxmlformats.org/officeDocument/2006/relationships/hyperlink" Target="https://www.udesc.br/cav/secretariadegraduacao/publicacoesdiversas" TargetMode="External"/><Relationship Id="rId4" Type="http://schemas.openxmlformats.org/officeDocument/2006/relationships/hyperlink" Target="https://forms.office.com/Pages/ResponsePage.aspx?id=qOS2pY7Fik6Xqaf1ZBWhHYiFsgd2aX9JkS_-sdz16WFUQVhURFNVSFpNRjAwSTJKNVU3SkZTUkJLWi4u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SUITER</dc:creator>
  <cp:keywords/>
  <dc:description/>
  <cp:lastModifiedBy>DANIEL SUITER</cp:lastModifiedBy>
  <cp:revision>18</cp:revision>
  <dcterms:created xsi:type="dcterms:W3CDTF">2023-07-26T15:22:00Z</dcterms:created>
  <dcterms:modified xsi:type="dcterms:W3CDTF">2024-11-27T17:32:00Z</dcterms:modified>
</cp:coreProperties>
</file>