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9270" w14:textId="143990CB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7068"/>
      </w:tblGrid>
      <w:tr w:rsidR="000742E4" w14:paraId="784F0544" w14:textId="77777777" w:rsidTr="000B4678">
        <w:tc>
          <w:tcPr>
            <w:tcW w:w="1322" w:type="pct"/>
            <w:shd w:val="clear" w:color="auto" w:fill="F2F2F2" w:themeFill="background1" w:themeFillShade="F2"/>
            <w:vAlign w:val="center"/>
          </w:tcPr>
          <w:p w14:paraId="02AA70AE" w14:textId="621C6A32" w:rsidR="000742E4" w:rsidRPr="000742E4" w:rsidRDefault="000742E4" w:rsidP="007701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742E4">
              <w:rPr>
                <w:rFonts w:ascii="Verdana" w:hAnsi="Verdana" w:cs="Arial"/>
                <w:b/>
                <w:bCs/>
                <w:sz w:val="20"/>
                <w:szCs w:val="20"/>
              </w:rPr>
              <w:t>REQUERENTE:</w:t>
            </w:r>
          </w:p>
          <w:p w14:paraId="78DB2BED" w14:textId="211A7AF6" w:rsidR="000742E4" w:rsidRPr="000742E4" w:rsidRDefault="000742E4" w:rsidP="007701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0742E4">
              <w:rPr>
                <w:rFonts w:ascii="Verdana" w:hAnsi="Verdana" w:cs="Arial"/>
                <w:bCs/>
                <w:sz w:val="16"/>
                <w:szCs w:val="16"/>
              </w:rPr>
              <w:t>(Nome Completo)</w:t>
            </w:r>
          </w:p>
        </w:tc>
        <w:tc>
          <w:tcPr>
            <w:tcW w:w="3678" w:type="pct"/>
            <w:vAlign w:val="center"/>
          </w:tcPr>
          <w:p w14:paraId="0B312B19" w14:textId="77777777" w:rsidR="000742E4" w:rsidRDefault="000742E4" w:rsidP="002179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42E4" w14:paraId="056FA9E2" w14:textId="77777777" w:rsidTr="000B4678">
        <w:tc>
          <w:tcPr>
            <w:tcW w:w="1322" w:type="pct"/>
            <w:shd w:val="clear" w:color="auto" w:fill="F2F2F2" w:themeFill="background1" w:themeFillShade="F2"/>
          </w:tcPr>
          <w:p w14:paraId="0A8A01D6" w14:textId="606A1E61" w:rsidR="000742E4" w:rsidRPr="000B236E" w:rsidRDefault="000B236E" w:rsidP="0077017C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236E">
              <w:rPr>
                <w:rFonts w:ascii="Verdana" w:hAnsi="Verdana" w:cs="Arial"/>
                <w:b/>
                <w:bCs/>
                <w:sz w:val="20"/>
                <w:szCs w:val="20"/>
              </w:rPr>
              <w:t>ASSUNTO:</w:t>
            </w:r>
          </w:p>
        </w:tc>
        <w:tc>
          <w:tcPr>
            <w:tcW w:w="3678" w:type="pct"/>
          </w:tcPr>
          <w:p w14:paraId="6B75133B" w14:textId="2C3C9F8D" w:rsidR="000742E4" w:rsidRPr="000B236E" w:rsidRDefault="000B236E" w:rsidP="0077017C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236E">
              <w:rPr>
                <w:rFonts w:ascii="Verdana" w:hAnsi="Verdana" w:cs="Arial"/>
                <w:b/>
                <w:bCs/>
                <w:sz w:val="20"/>
                <w:szCs w:val="20"/>
              </w:rPr>
              <w:t>Revalidação de diploma obtido no exterior – nível: Graduação</w:t>
            </w:r>
          </w:p>
        </w:tc>
      </w:tr>
    </w:tbl>
    <w:p w14:paraId="2F67942C" w14:textId="77777777" w:rsidR="0021795F" w:rsidRDefault="0021795F" w:rsidP="0021795F">
      <w:pPr>
        <w:spacing w:after="0" w:line="240" w:lineRule="auto"/>
      </w:pPr>
    </w:p>
    <w:tbl>
      <w:tblPr>
        <w:tblStyle w:val="Tabelacomgrade"/>
        <w:tblW w:w="4536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DA7F25" w14:paraId="708D1E21" w14:textId="77777777" w:rsidTr="00DA7F25">
        <w:tc>
          <w:tcPr>
            <w:tcW w:w="567" w:type="dxa"/>
          </w:tcPr>
          <w:p w14:paraId="34529D19" w14:textId="77777777" w:rsidR="00DA7F25" w:rsidRDefault="00DA7F25" w:rsidP="004E3818">
            <w:pPr>
              <w:contextualSpacing/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061909C" w14:textId="6AA4C0BB" w:rsidR="00DA7F25" w:rsidRDefault="00DA7F25" w:rsidP="004E3818">
            <w:pPr>
              <w:contextualSpacing/>
            </w:pPr>
            <w:r w:rsidRPr="004E3818">
              <w:t>Processo em tramitação normal</w:t>
            </w:r>
          </w:p>
        </w:tc>
      </w:tr>
    </w:tbl>
    <w:p w14:paraId="09A89C5D" w14:textId="77777777" w:rsidR="004E3818" w:rsidRDefault="004E3818" w:rsidP="00CE578B">
      <w:pPr>
        <w:spacing w:after="0" w:line="36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3538FC" w14:paraId="4D9E5866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32C1BDE2" w14:textId="1EA155AB" w:rsidR="00193308" w:rsidRPr="003538F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538FC">
              <w:rPr>
                <w:rFonts w:ascii="Verdana" w:hAnsi="Verdana" w:cs="Arial"/>
                <w:b/>
                <w:bCs/>
                <w:sz w:val="20"/>
                <w:szCs w:val="20"/>
              </w:rPr>
              <w:t>Nome da Instituição que expediu o Diploma:</w:t>
            </w:r>
          </w:p>
        </w:tc>
      </w:tr>
      <w:tr w:rsidR="00E040ED" w:rsidRPr="0077017C" w14:paraId="50A8B131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2346F90" w14:textId="65C6A5D0" w:rsidR="00E040ED" w:rsidRPr="0077017C" w:rsidRDefault="00E040ED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3EF190C" w14:textId="77777777" w:rsidR="0077017C" w:rsidRPr="0077017C" w:rsidRDefault="0077017C" w:rsidP="0077017C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77017C" w14:paraId="0905BE2D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5F70E4C8" w14:textId="72D71626" w:rsidR="00193308" w:rsidRPr="0077017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7017C">
              <w:rPr>
                <w:rFonts w:ascii="Verdana" w:hAnsi="Verdana" w:cs="Arial"/>
                <w:bCs/>
                <w:sz w:val="20"/>
                <w:szCs w:val="20"/>
              </w:rPr>
              <w:t>Cidade e País de localização da Instituição que expediu o Diploma:</w:t>
            </w:r>
          </w:p>
        </w:tc>
      </w:tr>
      <w:tr w:rsidR="00193308" w:rsidRPr="0077017C" w14:paraId="2E3CB428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9DBBF09" w14:textId="77777777" w:rsidR="00193308" w:rsidRPr="0077017C" w:rsidRDefault="00193308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6A0C444" w14:textId="77777777" w:rsidR="0077017C" w:rsidRPr="0077017C" w:rsidRDefault="0077017C" w:rsidP="0077017C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3538FC" w14:paraId="38E6C8D4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1CC47C71" w14:textId="0CCC0F78" w:rsidR="00193308" w:rsidRPr="003538F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538FC">
              <w:rPr>
                <w:rFonts w:ascii="Verdana" w:hAnsi="Verdana" w:cs="Arial"/>
                <w:b/>
                <w:bCs/>
                <w:sz w:val="20"/>
                <w:szCs w:val="20"/>
              </w:rPr>
              <w:t>Nome do Curso Concluído:</w:t>
            </w:r>
          </w:p>
        </w:tc>
      </w:tr>
      <w:tr w:rsidR="00193308" w:rsidRPr="0077017C" w14:paraId="6B52B4E5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6B0E520" w14:textId="77777777" w:rsidR="00193308" w:rsidRPr="0077017C" w:rsidRDefault="00193308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2096358E" w14:textId="77777777" w:rsidR="0077017C" w:rsidRPr="0077017C" w:rsidRDefault="0077017C" w:rsidP="0077017C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77017C" w14:paraId="260FCDED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1465F25E" w14:textId="3AF941F6" w:rsidR="00193308" w:rsidRPr="0077017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7017C">
              <w:rPr>
                <w:rFonts w:ascii="Verdana" w:hAnsi="Verdana" w:cs="Arial"/>
                <w:bCs/>
                <w:sz w:val="20"/>
                <w:szCs w:val="20"/>
              </w:rPr>
              <w:t>Qualificação conferida no Diploma (Título ou Grau Recebido):</w:t>
            </w:r>
          </w:p>
        </w:tc>
      </w:tr>
      <w:tr w:rsidR="00193308" w:rsidRPr="0077017C" w14:paraId="3D68CA32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7F85885" w14:textId="77777777" w:rsidR="00193308" w:rsidRPr="0077017C" w:rsidRDefault="00193308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3D913BB0" w14:textId="77777777" w:rsidR="0077017C" w:rsidRPr="0077017C" w:rsidRDefault="0077017C" w:rsidP="0077017C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77017C" w14:paraId="4ABFCFC8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5F39E2D4" w14:textId="30D5F59E" w:rsidR="00193308" w:rsidRPr="0077017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7017C">
              <w:rPr>
                <w:rFonts w:ascii="Verdana" w:hAnsi="Verdana" w:cs="Arial"/>
                <w:bCs/>
                <w:sz w:val="20"/>
                <w:szCs w:val="20"/>
              </w:rPr>
              <w:t>Data de início e data de término do curso:</w:t>
            </w:r>
          </w:p>
        </w:tc>
      </w:tr>
      <w:tr w:rsidR="00193308" w:rsidRPr="0077017C" w14:paraId="749749F3" w14:textId="77777777" w:rsidTr="000B4678">
        <w:tc>
          <w:tcPr>
            <w:tcW w:w="5000" w:type="pct"/>
            <w:tcBorders>
              <w:top w:val="nil"/>
            </w:tcBorders>
          </w:tcPr>
          <w:p w14:paraId="24F20ADB" w14:textId="77777777" w:rsidR="00193308" w:rsidRPr="0077017C" w:rsidRDefault="00193308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67EB438C" w14:textId="77777777" w:rsidR="00243DEE" w:rsidRDefault="00243DEE" w:rsidP="00CE578B">
      <w:pPr>
        <w:spacing w:after="0" w:line="36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243DEE" w:rsidRPr="003538FC" w14:paraId="1251D1D3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17361F0C" w14:textId="638FD54E" w:rsidR="00243DEE" w:rsidRPr="003538FC" w:rsidRDefault="00243DEE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538FC">
              <w:rPr>
                <w:rFonts w:ascii="Verdana" w:hAnsi="Verdana" w:cs="Arial"/>
                <w:b/>
                <w:bCs/>
                <w:sz w:val="20"/>
                <w:szCs w:val="20"/>
              </w:rPr>
              <w:t>Curso de graduação da UDESC que apresenta equivalência com o concluído pelo requerente:</w:t>
            </w:r>
          </w:p>
        </w:tc>
      </w:tr>
      <w:tr w:rsidR="00193308" w14:paraId="5FF52AFA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7DEF8A2" w14:textId="77777777" w:rsidR="00193308" w:rsidRPr="00193308" w:rsidRDefault="00193308" w:rsidP="0078451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51BC2E2B" w14:textId="77777777" w:rsidR="00243DEE" w:rsidRDefault="00243DEE" w:rsidP="00CE578B">
      <w:pPr>
        <w:spacing w:after="0" w:line="360" w:lineRule="auto"/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1795F" w14:paraId="2BC216EE" w14:textId="77777777" w:rsidTr="000B4678">
        <w:tc>
          <w:tcPr>
            <w:tcW w:w="5000" w:type="pct"/>
            <w:shd w:val="clear" w:color="auto" w:fill="F2F2F2" w:themeFill="background1" w:themeFillShade="F2"/>
          </w:tcPr>
          <w:p w14:paraId="4EEB1644" w14:textId="52D3A066" w:rsidR="0021795F" w:rsidRPr="00EA0EEA" w:rsidRDefault="0021795F" w:rsidP="0021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0EEA">
              <w:rPr>
                <w:rFonts w:ascii="Verdana" w:hAnsi="Verdana" w:cs="Arial"/>
                <w:b/>
                <w:bCs/>
                <w:sz w:val="20"/>
                <w:szCs w:val="20"/>
              </w:rPr>
              <w:t>PARECER</w:t>
            </w:r>
          </w:p>
        </w:tc>
      </w:tr>
      <w:tr w:rsidR="00193308" w14:paraId="51A9984E" w14:textId="77777777" w:rsidTr="000B4678">
        <w:tc>
          <w:tcPr>
            <w:tcW w:w="5000" w:type="pct"/>
          </w:tcPr>
          <w:p w14:paraId="6FDD4BB8" w14:textId="77777777" w:rsidR="0032014A" w:rsidRDefault="0032014A" w:rsidP="003201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93EFA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Cidade, 00 de mês de 0000.</w:t>
            </w:r>
          </w:p>
          <w:p w14:paraId="26614344" w14:textId="77777777" w:rsidR="0032014A" w:rsidRDefault="0032014A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</w:p>
          <w:p w14:paraId="3EF7C228" w14:textId="77777777" w:rsidR="00657E40" w:rsidRPr="00657E40" w:rsidRDefault="00657E40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ORIENTAÇÕES:</w:t>
            </w:r>
          </w:p>
          <w:p w14:paraId="5A419305" w14:textId="77777777" w:rsidR="00657E40" w:rsidRDefault="00657E40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O parecer deve ser pautado nos requisitos estabelecidos pelo MEC, conforme cita a Instrução Normativa da UDESC para Revalidação de Diplomas, nível: Graduação. </w:t>
            </w:r>
          </w:p>
          <w:p w14:paraId="5AC812A0" w14:textId="3548E4E8" w:rsidR="00657E40" w:rsidRPr="00657E40" w:rsidRDefault="00657E40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Além disso, deve: a</w:t>
            </w: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presentar a similitude entre o curso concluído pelo requerente com as exigências mínimas de formação estabelecidas na diretriz curricular do curso revalidante;</w:t>
            </w: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c</w:t>
            </w: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onfirmar que a formação recebida pelo requerente na instituição estrangeira apresenta o mesmo valor formativo daquela do curso revalidante para o desempenho da carreira ou profissão no Brasil;</w:t>
            </w: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t</w:t>
            </w: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er relato fundamentado, com motivação clara e congruente.</w:t>
            </w:r>
          </w:p>
          <w:p w14:paraId="0EED7F1F" w14:textId="77777777" w:rsidR="00D8551D" w:rsidRDefault="00DA2C46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Este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processo </w:t>
            </w: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segue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tramitação </w:t>
            </w:r>
            <w:r w:rsidR="00DE0E33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normal.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</w:t>
            </w:r>
          </w:p>
          <w:p w14:paraId="2D9F54C0" w14:textId="4832840E" w:rsidR="00657E40" w:rsidRDefault="00DE0E33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C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ompete a</w:t>
            </w:r>
            <w:r w:rsidR="00DA2C46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Comissão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a elaboração do parecer circunstanciado.</w:t>
            </w:r>
          </w:p>
          <w:p w14:paraId="13AB4C6B" w14:textId="77777777" w:rsidR="00657E40" w:rsidRDefault="00657E40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</w:p>
          <w:p w14:paraId="3B08C2BD" w14:textId="29EEEB6B" w:rsidR="00193308" w:rsidRDefault="00585B46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 w:rsidRPr="00585B46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No que se refere à formatação do parecer, deve-se obedecer aos parâmetros deste documento: fonte Verdana tamanho 10, em folha A4 com margem (4cm superior, 3cm inferior, 2cm esquerda e direita). Os parágrafos devem estar justificados. Este documento já está formatado conforme o padrão estabelecido pela UDESC.</w:t>
            </w:r>
          </w:p>
          <w:p w14:paraId="47E96D91" w14:textId="77777777" w:rsidR="00657E40" w:rsidRDefault="00657E40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</w:p>
          <w:p w14:paraId="68296873" w14:textId="39661EB8" w:rsidR="00657E40" w:rsidRDefault="00657E40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Para emissão final do parecer, esse texto sobre orientações deve ser excluído.</w:t>
            </w:r>
          </w:p>
          <w:p w14:paraId="79551F95" w14:textId="113CF54D" w:rsidR="00FF3252" w:rsidRPr="00193308" w:rsidRDefault="000345BF" w:rsidP="000345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Anexar</w:t>
            </w:r>
            <w:r w:rsidR="0090790F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este Parecer no Processo</w:t>
            </w: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como documentação suplementar</w:t>
            </w:r>
            <w:r w:rsidR="00D8551D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/Requerimento na Plataforma Carolina Bori.</w:t>
            </w:r>
          </w:p>
        </w:tc>
      </w:tr>
    </w:tbl>
    <w:p w14:paraId="6748BD14" w14:textId="77777777" w:rsidR="00E366EA" w:rsidRDefault="00E366EA" w:rsidP="00CE578B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53"/>
        <w:gridCol w:w="709"/>
        <w:gridCol w:w="3428"/>
        <w:gridCol w:w="2723"/>
        <w:gridCol w:w="796"/>
      </w:tblGrid>
      <w:tr w:rsidR="00823815" w:rsidRPr="00F86010" w14:paraId="5D87EC6C" w14:textId="77777777" w:rsidTr="000B467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ECBFD3" w14:textId="295FEEA6" w:rsidR="002F6456" w:rsidRPr="00213EF6" w:rsidRDefault="00D766D6" w:rsidP="0004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RESULTADO SINALIZADO PELA</w:t>
            </w:r>
            <w:r w:rsidR="002F64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COMISSÃO</w:t>
            </w:r>
          </w:p>
        </w:tc>
      </w:tr>
      <w:tr w:rsidR="00823815" w:rsidRPr="00F86010" w14:paraId="3B978F9D" w14:textId="77777777" w:rsidTr="00A96E06">
        <w:tc>
          <w:tcPr>
            <w:tcW w:w="1016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0038EBC" w14:textId="77777777" w:rsidR="00823815" w:rsidRPr="00E4410F" w:rsidRDefault="00823815" w:rsidP="00E4410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570" w:type="pct"/>
            <w:gridSpan w:val="3"/>
            <w:tcBorders>
              <w:left w:val="nil"/>
              <w:right w:val="nil"/>
            </w:tcBorders>
            <w:vAlign w:val="center"/>
          </w:tcPr>
          <w:p w14:paraId="59DE6BB9" w14:textId="2DDBB034" w:rsidR="00823815" w:rsidRPr="00E4410F" w:rsidRDefault="00823815" w:rsidP="00E4410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9B04D70" w14:textId="0F8AC619" w:rsidR="00823815" w:rsidRPr="00E4410F" w:rsidRDefault="00823815" w:rsidP="00E4410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23815" w:rsidRPr="00F86010" w14:paraId="6E25D86E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2956FD" w14:textId="77777777" w:rsidR="00823815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B3DD49" w14:textId="0E1B5582" w:rsidR="00823815" w:rsidRPr="00E4410F" w:rsidRDefault="00823815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shd w:val="clear" w:color="auto" w:fill="F2F2F2" w:themeFill="background1" w:themeFillShade="F2"/>
            <w:vAlign w:val="center"/>
          </w:tcPr>
          <w:p w14:paraId="176491DD" w14:textId="4BBA260C" w:rsidR="00823815" w:rsidRPr="00E4410F" w:rsidRDefault="00A96E06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Recomenda </w:t>
            </w:r>
            <w:r w:rsidR="007E681A">
              <w:rPr>
                <w:rFonts w:ascii="Verdana" w:hAnsi="Verdana" w:cs="Arial"/>
                <w:bCs/>
                <w:sz w:val="20"/>
                <w:szCs w:val="20"/>
              </w:rPr>
              <w:t>DEFERIMENTO</w:t>
            </w:r>
          </w:p>
        </w:tc>
        <w:tc>
          <w:tcPr>
            <w:tcW w:w="414" w:type="pct"/>
            <w:tcBorders>
              <w:top w:val="nil"/>
              <w:bottom w:val="nil"/>
              <w:right w:val="single" w:sz="12" w:space="0" w:color="auto"/>
            </w:tcBorders>
          </w:tcPr>
          <w:p w14:paraId="2EFAFF6E" w14:textId="44D76C5A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23815" w:rsidRPr="005F2AB2" w14:paraId="67318587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99306F" w14:textId="77777777" w:rsidR="00823815" w:rsidRPr="005F2AB2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357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8066D" w14:textId="06FC641C" w:rsidR="00823815" w:rsidRPr="005F2AB2" w:rsidRDefault="00823815" w:rsidP="000B467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C9C258" w14:textId="083C849C" w:rsidR="00823815" w:rsidRPr="005F2AB2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</w:tr>
      <w:tr w:rsidR="00823815" w:rsidRPr="00F86010" w14:paraId="0F5FB30A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28206D" w14:textId="77777777" w:rsidR="00823815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370DDAC" w14:textId="49AC25CE" w:rsidR="00823815" w:rsidRPr="00E4410F" w:rsidRDefault="00823815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shd w:val="clear" w:color="auto" w:fill="F2F2F2" w:themeFill="background1" w:themeFillShade="F2"/>
            <w:vAlign w:val="center"/>
          </w:tcPr>
          <w:p w14:paraId="625D7D39" w14:textId="527B970F" w:rsidR="00823815" w:rsidRPr="00E4410F" w:rsidRDefault="007E681A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INDEFERIMENTO</w:t>
            </w:r>
          </w:p>
        </w:tc>
        <w:tc>
          <w:tcPr>
            <w:tcW w:w="414" w:type="pct"/>
            <w:tcBorders>
              <w:top w:val="nil"/>
              <w:bottom w:val="nil"/>
              <w:right w:val="single" w:sz="12" w:space="0" w:color="auto"/>
            </w:tcBorders>
          </w:tcPr>
          <w:p w14:paraId="4BF4F4C9" w14:textId="72DB4E73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23815" w:rsidRPr="005F2AB2" w14:paraId="6595679E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E63675" w14:textId="77777777" w:rsidR="00823815" w:rsidRPr="005F2AB2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357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2CA5FA" w14:textId="7C3E1630" w:rsidR="00823815" w:rsidRPr="005F2AB2" w:rsidRDefault="00823815" w:rsidP="000B467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295B03" w14:textId="3799DFD4" w:rsidR="00823815" w:rsidRPr="005F2AB2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</w:tr>
      <w:tr w:rsidR="00823815" w:rsidRPr="00F86010" w14:paraId="0552EC92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D096B7" w14:textId="77777777" w:rsidR="00823815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2C8D1" w14:textId="6C3337E9" w:rsidR="00823815" w:rsidRPr="00E4410F" w:rsidRDefault="00823815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410D0" w14:textId="3FA12B6A" w:rsidR="00823815" w:rsidRPr="00E4410F" w:rsidRDefault="007E681A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FINALIZAÇÃO DO PROCESSO</w:t>
            </w:r>
            <w:r w:rsidR="00823815" w:rsidRPr="0091290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23815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 w:rsidR="00823815" w:rsidRPr="00912906">
              <w:rPr>
                <w:rFonts w:ascii="Verdana" w:hAnsi="Verdana" w:cs="Arial"/>
                <w:bCs/>
                <w:sz w:val="20"/>
                <w:szCs w:val="20"/>
              </w:rPr>
              <w:t>sem julgamento</w:t>
            </w:r>
            <w:r w:rsidR="00823815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414" w:type="pct"/>
            <w:tcBorders>
              <w:top w:val="nil"/>
              <w:bottom w:val="nil"/>
              <w:right w:val="single" w:sz="12" w:space="0" w:color="auto"/>
            </w:tcBorders>
          </w:tcPr>
          <w:p w14:paraId="4C4EC7C7" w14:textId="3CE8391E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23815" w:rsidRPr="00F86010" w14:paraId="55040AFA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AF7227" w14:textId="77777777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57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1D4CA" w14:textId="540B119C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10FC4F8" w14:textId="4F65B807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E31F1" w14:paraId="51C9ABC9" w14:textId="77777777" w:rsidTr="000B4678">
        <w:tc>
          <w:tcPr>
            <w:tcW w:w="31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E9052" w14:textId="0AC275DB" w:rsidR="00C17BD0" w:rsidRPr="00FE31F1" w:rsidRDefault="00DA3744" w:rsidP="000C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E31F1">
              <w:rPr>
                <w:rFonts w:ascii="Verdana" w:hAnsi="Verdana"/>
                <w:b/>
                <w:sz w:val="20"/>
                <w:szCs w:val="20"/>
              </w:rPr>
              <w:t>Nome completo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dos </w:t>
            </w:r>
            <w:r w:rsidR="000C6999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embros da C</w:t>
            </w:r>
            <w:r w:rsidRPr="00D766D6">
              <w:rPr>
                <w:rFonts w:ascii="Verdana" w:hAnsi="Verdana"/>
                <w:b/>
                <w:sz w:val="20"/>
                <w:szCs w:val="20"/>
              </w:rPr>
              <w:t>omissão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A01170" w14:textId="41729503" w:rsidR="00C17BD0" w:rsidRPr="00FE31F1" w:rsidRDefault="00DA3744" w:rsidP="00397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E31F1">
              <w:rPr>
                <w:rFonts w:ascii="Verdana" w:hAnsi="Verdana"/>
                <w:b/>
                <w:sz w:val="20"/>
                <w:szCs w:val="20"/>
              </w:rPr>
              <w:t>Assinatura</w:t>
            </w:r>
          </w:p>
        </w:tc>
      </w:tr>
      <w:tr w:rsidR="00C17BD0" w:rsidRPr="00F86010" w14:paraId="03CE7959" w14:textId="77777777" w:rsidTr="000B4678">
        <w:tc>
          <w:tcPr>
            <w:tcW w:w="31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BF1A27" w14:textId="24E552C2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FF4C9" w14:textId="732FBEFE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86010" w14:paraId="369BA2CC" w14:textId="77777777" w:rsidTr="000B4678">
        <w:tc>
          <w:tcPr>
            <w:tcW w:w="31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854B5" w14:textId="24B6E153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C89B4" w14:textId="3B4AE4CD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86010" w14:paraId="637D80E9" w14:textId="77777777" w:rsidTr="000B4678">
        <w:tc>
          <w:tcPr>
            <w:tcW w:w="31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F5198F" w14:textId="69CC9CE0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FB5C7" w14:textId="60DA68D8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86010" w14:paraId="05D1D1B5" w14:textId="77777777" w:rsidTr="000B467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8559C6" w14:textId="67D97A48" w:rsidR="00C17BD0" w:rsidRPr="00E4410F" w:rsidRDefault="00C17BD0" w:rsidP="000C699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86010" w14:paraId="1AF4508B" w14:textId="77777777" w:rsidTr="000B4678"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2B4B4A" w14:textId="1879D383" w:rsidR="00C17BD0" w:rsidRPr="00E4410F" w:rsidRDefault="00C17BD0" w:rsidP="00823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_____________________, _____</w:t>
            </w:r>
            <w:r w:rsidRPr="00FB2574">
              <w:rPr>
                <w:rFonts w:ascii="Verdana" w:hAnsi="Verdana" w:cs="Arial"/>
                <w:bCs/>
                <w:sz w:val="20"/>
                <w:szCs w:val="20"/>
              </w:rPr>
              <w:t xml:space="preserve"> de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__________________</w:t>
            </w:r>
            <w:r w:rsidRPr="00FB257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B2574">
              <w:rPr>
                <w:rFonts w:ascii="Verdana" w:hAnsi="Verdana" w:cs="Arial"/>
                <w:bCs/>
                <w:sz w:val="20"/>
                <w:szCs w:val="20"/>
              </w:rPr>
              <w:t>de</w:t>
            </w:r>
            <w:proofErr w:type="spellEnd"/>
            <w:r w:rsidRPr="00FB257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________.</w:t>
            </w:r>
          </w:p>
        </w:tc>
      </w:tr>
      <w:tr w:rsidR="00C17BD0" w:rsidRPr="00F86010" w14:paraId="2204C293" w14:textId="77777777" w:rsidTr="000B4678"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F22866" w14:textId="599495EE" w:rsidR="00C17BD0" w:rsidRPr="00E4410F" w:rsidRDefault="00C17BD0" w:rsidP="00823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E366EA">
              <w:rPr>
                <w:rFonts w:ascii="Verdana" w:hAnsi="Verdana" w:cs="Arial"/>
                <w:bCs/>
                <w:sz w:val="16"/>
                <w:szCs w:val="16"/>
              </w:rPr>
              <w:t>(Local e data)</w:t>
            </w:r>
          </w:p>
        </w:tc>
      </w:tr>
      <w:tr w:rsidR="00C17BD0" w:rsidRPr="00F86010" w14:paraId="767257C7" w14:textId="77777777" w:rsidTr="000B4678"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E0F01" w14:textId="6489AF28" w:rsidR="00C17BD0" w:rsidRPr="00E366EA" w:rsidRDefault="00C17BD0" w:rsidP="00823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14:paraId="06C81F5B" w14:textId="77777777" w:rsidR="00041232" w:rsidRDefault="00041232" w:rsidP="00CE578B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0590AB97" w14:textId="77777777" w:rsidR="009951CF" w:rsidRDefault="009951CF" w:rsidP="00CE578B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sectPr w:rsidR="009951CF" w:rsidSect="0099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A91E7" w14:textId="77777777" w:rsidR="00F302F2" w:rsidRDefault="00F302F2" w:rsidP="00804ECC">
      <w:pPr>
        <w:spacing w:after="0" w:line="240" w:lineRule="auto"/>
      </w:pPr>
      <w:r>
        <w:separator/>
      </w:r>
    </w:p>
  </w:endnote>
  <w:endnote w:type="continuationSeparator" w:id="0">
    <w:p w14:paraId="091B8969" w14:textId="77777777" w:rsidR="00F302F2" w:rsidRDefault="00F302F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0165" w14:textId="77777777" w:rsidR="00297DA3" w:rsidRDefault="00297D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15EA4" w14:textId="77777777" w:rsidR="00297DA3" w:rsidRDefault="00297D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083B" w14:textId="77777777" w:rsidR="00297DA3" w:rsidRDefault="00297D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6D9C" w14:textId="77777777" w:rsidR="00F302F2" w:rsidRDefault="00F302F2" w:rsidP="00804ECC">
      <w:pPr>
        <w:spacing w:after="0" w:line="240" w:lineRule="auto"/>
      </w:pPr>
      <w:r>
        <w:separator/>
      </w:r>
    </w:p>
  </w:footnote>
  <w:footnote w:type="continuationSeparator" w:id="0">
    <w:p w14:paraId="5C8D8417" w14:textId="77777777" w:rsidR="00F302F2" w:rsidRDefault="00F302F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EAC2C" w14:textId="77777777" w:rsidR="00297DA3" w:rsidRDefault="00297D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67E7" w14:textId="0126C35B" w:rsidR="00804ECC" w:rsidRPr="00A208F0" w:rsidRDefault="000742E4" w:rsidP="00A208F0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47212E82" wp14:editId="7D17EF58">
              <wp:simplePos x="0" y="0"/>
              <wp:positionH relativeFrom="margin">
                <wp:posOffset>175259</wp:posOffset>
              </wp:positionH>
              <wp:positionV relativeFrom="paragraph">
                <wp:posOffset>368935</wp:posOffset>
              </wp:positionV>
              <wp:extent cx="5686425" cy="5524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552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469CA" w14:textId="4A204C07" w:rsidR="00DA33D9" w:rsidRDefault="00FB564D" w:rsidP="00DA33D9">
                          <w:pPr>
                            <w:autoSpaceDE w:val="0"/>
                            <w:autoSpaceDN w:val="0"/>
                            <w:adjustRightInd w:val="0"/>
                            <w:spacing w:before="40" w:after="40" w:line="240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C5487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ÚNICO</w:t>
                          </w:r>
                          <w:r w:rsid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- </w:t>
                          </w:r>
                          <w:r w:rsidR="00DA33D9" w:rsidRP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INSTRUÇÃO NORMATIVA N.º </w:t>
                          </w:r>
                          <w:r w:rsidR="00297DA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002</w:t>
                          </w:r>
                          <w:r w:rsidR="00DA33D9" w:rsidRP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, de </w:t>
                          </w:r>
                          <w:r w:rsidR="00297DA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06</w:t>
                          </w:r>
                          <w:r w:rsid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297DA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fevereiro</w:t>
                          </w:r>
                          <w:r w:rsidR="00DA33D9" w:rsidRP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297DA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2018</w:t>
                          </w:r>
                        </w:p>
                        <w:p w14:paraId="23CD0D42" w14:textId="7675FFE8" w:rsidR="000742E4" w:rsidRDefault="000742E4" w:rsidP="00DA33D9">
                          <w:pPr>
                            <w:autoSpaceDE w:val="0"/>
                            <w:autoSpaceDN w:val="0"/>
                            <w:adjustRightInd w:val="0"/>
                            <w:spacing w:before="40" w:after="40" w:line="240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Revalidação de Diplomas - </w:t>
                          </w:r>
                          <w:r w:rsidRPr="000742E4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nível: Graduação</w:t>
                          </w:r>
                        </w:p>
                        <w:p w14:paraId="18FB38C6" w14:textId="77EA6FD7" w:rsidR="00DA33D9" w:rsidRPr="000742E4" w:rsidRDefault="00DA33D9" w:rsidP="00DA33D9">
                          <w:pPr>
                            <w:autoSpaceDE w:val="0"/>
                            <w:autoSpaceDN w:val="0"/>
                            <w:adjustRightInd w:val="0"/>
                            <w:spacing w:before="40" w:after="40" w:line="240" w:lineRule="auto"/>
                            <w:jc w:val="center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 w:rsidRPr="000742E4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PARECER CIRCUNSTANCIADO</w:t>
                          </w:r>
                          <w:r w:rsidR="00DA2C46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da Comissão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2E8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.8pt;margin-top:29.05pt;width:447.75pt;height:4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" stroked="f">
              <v:fill opacity="0"/>
              <v:textbox inset="0,0,0,0">
                <w:txbxContent>
                  <w:p w14:paraId="655469CA" w14:textId="4A204C07" w:rsidR="00DA33D9" w:rsidRDefault="00FB564D" w:rsidP="00DA33D9">
                    <w:pPr>
                      <w:autoSpaceDE w:val="0"/>
                      <w:autoSpaceDN w:val="0"/>
                      <w:adjustRightInd w:val="0"/>
                      <w:spacing w:before="40" w:after="40" w:line="240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ANEXO </w:t>
                    </w:r>
                    <w:r w:rsidR="00C5487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ÚNICO</w:t>
                    </w:r>
                    <w:r w:rsid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- </w:t>
                    </w:r>
                    <w:r w:rsidR="00DA33D9" w:rsidRP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INSTRUÇÃO NORMATIVA N.º </w:t>
                    </w:r>
                    <w:r w:rsidR="00297DA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002</w:t>
                    </w:r>
                    <w:r w:rsidR="00DA33D9" w:rsidRP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, de </w:t>
                    </w:r>
                    <w:r w:rsidR="00297DA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06</w:t>
                    </w:r>
                    <w:r w:rsid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de </w:t>
                    </w:r>
                    <w:r w:rsidR="00297DA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fevereiro</w:t>
                    </w:r>
                    <w:r w:rsidR="00DA33D9" w:rsidRP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de </w:t>
                    </w:r>
                    <w:r w:rsidR="00297DA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2018</w:t>
                    </w:r>
                  </w:p>
                  <w:p w14:paraId="23CD0D42" w14:textId="7675FFE8" w:rsidR="000742E4" w:rsidRDefault="000742E4" w:rsidP="00DA33D9">
                    <w:pPr>
                      <w:autoSpaceDE w:val="0"/>
                      <w:autoSpaceDN w:val="0"/>
                      <w:adjustRightInd w:val="0"/>
                      <w:spacing w:before="40" w:after="40" w:line="240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Revalidação de Diplomas - </w:t>
                    </w:r>
                    <w:r w:rsidRPr="000742E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nível: Graduação</w:t>
                    </w:r>
                  </w:p>
                  <w:p w14:paraId="18FB38C6" w14:textId="77EA6FD7" w:rsidR="00DA33D9" w:rsidRPr="000742E4" w:rsidRDefault="00DA33D9" w:rsidP="00DA33D9">
                    <w:pPr>
                      <w:autoSpaceDE w:val="0"/>
                      <w:autoSpaceDN w:val="0"/>
                      <w:adjustRightInd w:val="0"/>
                      <w:spacing w:before="40" w:after="40" w:line="240" w:lineRule="auto"/>
                      <w:jc w:val="center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 w:rsidRPr="000742E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PARECER CIRCUNSTANCIADO</w:t>
                    </w:r>
                    <w:r w:rsidR="00DA2C46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da Comissão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r w:rsidR="00A208F0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0D456319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1A10" w14:textId="77777777" w:rsidR="00297DA3" w:rsidRDefault="00297D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345BF"/>
    <w:rsid w:val="00041232"/>
    <w:rsid w:val="000555AA"/>
    <w:rsid w:val="00057CE6"/>
    <w:rsid w:val="000742E4"/>
    <w:rsid w:val="00085411"/>
    <w:rsid w:val="000866AA"/>
    <w:rsid w:val="000B236E"/>
    <w:rsid w:val="000B4678"/>
    <w:rsid w:val="000C34FA"/>
    <w:rsid w:val="000C6999"/>
    <w:rsid w:val="00102589"/>
    <w:rsid w:val="00125EB3"/>
    <w:rsid w:val="001318DB"/>
    <w:rsid w:val="00150AAF"/>
    <w:rsid w:val="00151AEF"/>
    <w:rsid w:val="00152660"/>
    <w:rsid w:val="00162CF9"/>
    <w:rsid w:val="001767AD"/>
    <w:rsid w:val="00193308"/>
    <w:rsid w:val="001B1F2D"/>
    <w:rsid w:val="001D62EC"/>
    <w:rsid w:val="002033CC"/>
    <w:rsid w:val="00203416"/>
    <w:rsid w:val="00213EF6"/>
    <w:rsid w:val="0021795F"/>
    <w:rsid w:val="00222722"/>
    <w:rsid w:val="00243DEE"/>
    <w:rsid w:val="00244F4C"/>
    <w:rsid w:val="002574C4"/>
    <w:rsid w:val="0027390C"/>
    <w:rsid w:val="00297DA3"/>
    <w:rsid w:val="002A23DD"/>
    <w:rsid w:val="002B749B"/>
    <w:rsid w:val="002D6884"/>
    <w:rsid w:val="002F6456"/>
    <w:rsid w:val="003038C9"/>
    <w:rsid w:val="0032014A"/>
    <w:rsid w:val="00326ABA"/>
    <w:rsid w:val="00335457"/>
    <w:rsid w:val="00340649"/>
    <w:rsid w:val="003478A8"/>
    <w:rsid w:val="003538FC"/>
    <w:rsid w:val="00353C31"/>
    <w:rsid w:val="00392DA4"/>
    <w:rsid w:val="00393EFA"/>
    <w:rsid w:val="0039496F"/>
    <w:rsid w:val="00397051"/>
    <w:rsid w:val="003B0647"/>
    <w:rsid w:val="003C0D4D"/>
    <w:rsid w:val="003F1916"/>
    <w:rsid w:val="00414617"/>
    <w:rsid w:val="004176FB"/>
    <w:rsid w:val="00424207"/>
    <w:rsid w:val="00424503"/>
    <w:rsid w:val="00436C36"/>
    <w:rsid w:val="00437099"/>
    <w:rsid w:val="0044050A"/>
    <w:rsid w:val="004434CB"/>
    <w:rsid w:val="004535FA"/>
    <w:rsid w:val="00456875"/>
    <w:rsid w:val="00464141"/>
    <w:rsid w:val="00471AA2"/>
    <w:rsid w:val="004A56D4"/>
    <w:rsid w:val="004E3818"/>
    <w:rsid w:val="00501F67"/>
    <w:rsid w:val="00517497"/>
    <w:rsid w:val="00531359"/>
    <w:rsid w:val="00547EB6"/>
    <w:rsid w:val="0056042F"/>
    <w:rsid w:val="00577543"/>
    <w:rsid w:val="00585B46"/>
    <w:rsid w:val="005A478B"/>
    <w:rsid w:val="005C7887"/>
    <w:rsid w:val="005D53F0"/>
    <w:rsid w:val="005D65E9"/>
    <w:rsid w:val="005F2AB2"/>
    <w:rsid w:val="005F4AE1"/>
    <w:rsid w:val="006236C5"/>
    <w:rsid w:val="0063331A"/>
    <w:rsid w:val="006434DE"/>
    <w:rsid w:val="00657E40"/>
    <w:rsid w:val="006652C4"/>
    <w:rsid w:val="006B4FCE"/>
    <w:rsid w:val="006D506B"/>
    <w:rsid w:val="0071066B"/>
    <w:rsid w:val="00744233"/>
    <w:rsid w:val="007651F4"/>
    <w:rsid w:val="0077017C"/>
    <w:rsid w:val="0078451A"/>
    <w:rsid w:val="007A4FDD"/>
    <w:rsid w:val="007A5264"/>
    <w:rsid w:val="007B1040"/>
    <w:rsid w:val="007E11E0"/>
    <w:rsid w:val="007E681A"/>
    <w:rsid w:val="00803453"/>
    <w:rsid w:val="00804ECC"/>
    <w:rsid w:val="00823815"/>
    <w:rsid w:val="00831B9D"/>
    <w:rsid w:val="008376D6"/>
    <w:rsid w:val="00876413"/>
    <w:rsid w:val="0089240A"/>
    <w:rsid w:val="008D64AF"/>
    <w:rsid w:val="00903079"/>
    <w:rsid w:val="0090790F"/>
    <w:rsid w:val="00912906"/>
    <w:rsid w:val="009272CB"/>
    <w:rsid w:val="009665CA"/>
    <w:rsid w:val="009842DB"/>
    <w:rsid w:val="00990709"/>
    <w:rsid w:val="00992E0D"/>
    <w:rsid w:val="009951CF"/>
    <w:rsid w:val="009D2B91"/>
    <w:rsid w:val="00A208F0"/>
    <w:rsid w:val="00A43122"/>
    <w:rsid w:val="00A717B3"/>
    <w:rsid w:val="00A83C64"/>
    <w:rsid w:val="00A96E06"/>
    <w:rsid w:val="00AA025D"/>
    <w:rsid w:val="00AB193D"/>
    <w:rsid w:val="00AC0421"/>
    <w:rsid w:val="00AD139F"/>
    <w:rsid w:val="00AF543A"/>
    <w:rsid w:val="00B015A0"/>
    <w:rsid w:val="00B10775"/>
    <w:rsid w:val="00B54D4E"/>
    <w:rsid w:val="00B95963"/>
    <w:rsid w:val="00C10613"/>
    <w:rsid w:val="00C1274D"/>
    <w:rsid w:val="00C17BD0"/>
    <w:rsid w:val="00C3361F"/>
    <w:rsid w:val="00C46548"/>
    <w:rsid w:val="00C54870"/>
    <w:rsid w:val="00C71FBD"/>
    <w:rsid w:val="00CC40B1"/>
    <w:rsid w:val="00CD2C9E"/>
    <w:rsid w:val="00CD3B82"/>
    <w:rsid w:val="00CE578B"/>
    <w:rsid w:val="00CF0B24"/>
    <w:rsid w:val="00D6277C"/>
    <w:rsid w:val="00D766D6"/>
    <w:rsid w:val="00D8551D"/>
    <w:rsid w:val="00D94F07"/>
    <w:rsid w:val="00DA2C46"/>
    <w:rsid w:val="00DA33D9"/>
    <w:rsid w:val="00DA3744"/>
    <w:rsid w:val="00DA7F25"/>
    <w:rsid w:val="00DB6C25"/>
    <w:rsid w:val="00DD364D"/>
    <w:rsid w:val="00DE0E33"/>
    <w:rsid w:val="00E0019C"/>
    <w:rsid w:val="00E02692"/>
    <w:rsid w:val="00E040ED"/>
    <w:rsid w:val="00E117D2"/>
    <w:rsid w:val="00E366EA"/>
    <w:rsid w:val="00E435F4"/>
    <w:rsid w:val="00E4410F"/>
    <w:rsid w:val="00E44F8F"/>
    <w:rsid w:val="00E56199"/>
    <w:rsid w:val="00E96C9F"/>
    <w:rsid w:val="00EA0EEA"/>
    <w:rsid w:val="00EA3917"/>
    <w:rsid w:val="00EB1E02"/>
    <w:rsid w:val="00EC39D9"/>
    <w:rsid w:val="00EC56C9"/>
    <w:rsid w:val="00EE03AE"/>
    <w:rsid w:val="00EF5577"/>
    <w:rsid w:val="00F1481F"/>
    <w:rsid w:val="00F302F2"/>
    <w:rsid w:val="00F33FCB"/>
    <w:rsid w:val="00F4470C"/>
    <w:rsid w:val="00F45420"/>
    <w:rsid w:val="00F47BC7"/>
    <w:rsid w:val="00F63006"/>
    <w:rsid w:val="00F86010"/>
    <w:rsid w:val="00FB2574"/>
    <w:rsid w:val="00FB564D"/>
    <w:rsid w:val="00FE31F1"/>
    <w:rsid w:val="00FF3252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FB1F4"/>
  <w15:docId w15:val="{351EF7F2-9905-4F36-AF30-6918B96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D5C9-3179-4279-BE74-0B37E48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 Freitas Luz</dc:creator>
  <cp:lastModifiedBy>Taise Pereira Moraes</cp:lastModifiedBy>
  <cp:revision>3</cp:revision>
  <cp:lastPrinted>2017-12-18T18:51:00Z</cp:lastPrinted>
  <dcterms:created xsi:type="dcterms:W3CDTF">2018-02-06T16:54:00Z</dcterms:created>
  <dcterms:modified xsi:type="dcterms:W3CDTF">2018-02-06T17:43:00Z</dcterms:modified>
</cp:coreProperties>
</file>